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000" w:firstRow="0" w:lastRow="0" w:firstColumn="0" w:lastColumn="0" w:noHBand="0" w:noVBand="0"/>
      </w:tblPr>
      <w:tblGrid>
        <w:gridCol w:w="1643"/>
        <w:gridCol w:w="12426"/>
        <w:gridCol w:w="870"/>
        <w:gridCol w:w="408"/>
        <w:gridCol w:w="358"/>
      </w:tblGrid>
      <w:tr w:rsidR="00ED5C99" w:rsidTr="00FB2636">
        <w:trPr>
          <w:cantSplit/>
        </w:trPr>
        <w:tc>
          <w:tcPr>
            <w:tcW w:w="523" w:type="pct"/>
            <w:vAlign w:val="bottom"/>
          </w:tcPr>
          <w:p w:rsidR="00501DFB" w:rsidRDefault="00501DFB" w:rsidP="008D7D93">
            <w:pPr>
              <w:pStyle w:val="JRTabulkanormln"/>
            </w:pPr>
          </w:p>
        </w:tc>
        <w:tc>
          <w:tcPr>
            <w:tcW w:w="3956" w:type="pct"/>
            <w:vAlign w:val="bottom"/>
          </w:tcPr>
          <w:p w:rsidR="00501DFB" w:rsidRPr="009D0535" w:rsidRDefault="00501DFB" w:rsidP="008D7D93">
            <w:pPr>
              <w:pStyle w:val="JRTabulkanormln"/>
            </w:pPr>
          </w:p>
        </w:tc>
        <w:tc>
          <w:tcPr>
            <w:tcW w:w="277" w:type="pct"/>
            <w:vAlign w:val="bottom"/>
          </w:tcPr>
          <w:p w:rsidR="00501DFB" w:rsidRDefault="00947494" w:rsidP="009D6CC6">
            <w:pPr>
              <w:pStyle w:val="JRTabulkanormlnmal"/>
            </w:pPr>
            <w:r>
              <w:t>Počet stran</w:t>
            </w:r>
          </w:p>
        </w:tc>
        <w:tc>
          <w:tcPr>
            <w:tcW w:w="130" w:type="pct"/>
            <w:vAlign w:val="bottom"/>
          </w:tcPr>
          <w:p w:rsidR="00501DFB" w:rsidRDefault="00EB7917" w:rsidP="009D6CC6">
            <w:pPr>
              <w:pStyle w:val="JRTabulkanormlnnasted"/>
            </w:pPr>
            <w:r>
              <w:t>2</w:t>
            </w:r>
          </w:p>
        </w:tc>
        <w:tc>
          <w:tcPr>
            <w:tcW w:w="114" w:type="pct"/>
          </w:tcPr>
          <w:p w:rsidR="00501DFB" w:rsidRDefault="00501DFB" w:rsidP="009D6CC6">
            <w:pPr>
              <w:pStyle w:val="JRTabulkanormlnnasted"/>
            </w:pPr>
          </w:p>
        </w:tc>
      </w:tr>
      <w:tr w:rsidR="00702DD1" w:rsidTr="00FB2636">
        <w:trPr>
          <w:cantSplit/>
        </w:trPr>
        <w:tc>
          <w:tcPr>
            <w:tcW w:w="523" w:type="pct"/>
            <w:vAlign w:val="bottom"/>
          </w:tcPr>
          <w:p w:rsidR="00702DD1" w:rsidRDefault="002351A5" w:rsidP="002351A5">
            <w:pPr>
              <w:pStyle w:val="JRTabulkanormlnmal"/>
            </w:pPr>
            <w:r>
              <w:t>E</w:t>
            </w:r>
            <w:r w:rsidR="00702DD1" w:rsidRPr="009D6CC6">
              <w:t>videnční</w:t>
            </w:r>
            <w:r w:rsidR="00702DD1">
              <w:t xml:space="preserve"> </w:t>
            </w:r>
            <w:r w:rsidR="00702DD1" w:rsidRPr="009D6CC6">
              <w:t>čísl</w:t>
            </w:r>
            <w:r>
              <w:t>o</w:t>
            </w:r>
            <w:r w:rsidR="00702DD1" w:rsidRPr="009D6CC6">
              <w:t>:</w:t>
            </w:r>
          </w:p>
        </w:tc>
        <w:tc>
          <w:tcPr>
            <w:tcW w:w="3956" w:type="pct"/>
            <w:vAlign w:val="bottom"/>
          </w:tcPr>
          <w:p w:rsidR="00702DD1" w:rsidRPr="009D0535" w:rsidRDefault="00E9615C" w:rsidP="009E1882">
            <w:pPr>
              <w:pStyle w:val="JREvidennslo"/>
            </w:pPr>
            <w:r>
              <w:t>08PU-002499</w:t>
            </w:r>
          </w:p>
        </w:tc>
        <w:tc>
          <w:tcPr>
            <w:tcW w:w="277" w:type="pct"/>
            <w:tcBorders>
              <w:left w:val="nil"/>
            </w:tcBorders>
            <w:vAlign w:val="bottom"/>
          </w:tcPr>
          <w:p w:rsidR="00702DD1" w:rsidRDefault="00702DD1" w:rsidP="009D6CC6">
            <w:pPr>
              <w:pStyle w:val="JRTabulkanormlnmal"/>
            </w:pPr>
            <w:r>
              <w:t>Počet výtisků</w:t>
            </w:r>
          </w:p>
        </w:tc>
        <w:tc>
          <w:tcPr>
            <w:tcW w:w="130" w:type="pct"/>
            <w:vAlign w:val="bottom"/>
          </w:tcPr>
          <w:p w:rsidR="00702DD1" w:rsidRDefault="00702DD1" w:rsidP="009D6CC6">
            <w:pPr>
              <w:pStyle w:val="JRTabulkanormlnnasted"/>
            </w:pPr>
          </w:p>
        </w:tc>
        <w:tc>
          <w:tcPr>
            <w:tcW w:w="114" w:type="pct"/>
            <w:vAlign w:val="bottom"/>
          </w:tcPr>
          <w:p w:rsidR="00702DD1" w:rsidRDefault="00702DD1" w:rsidP="009D6CC6">
            <w:pPr>
              <w:pStyle w:val="JRTabulkanormlnnasted"/>
            </w:pPr>
          </w:p>
        </w:tc>
      </w:tr>
      <w:tr w:rsidR="00702DD1" w:rsidTr="00FB2636">
        <w:trPr>
          <w:cantSplit/>
        </w:trPr>
        <w:tc>
          <w:tcPr>
            <w:tcW w:w="523" w:type="pct"/>
            <w:vAlign w:val="bottom"/>
          </w:tcPr>
          <w:p w:rsidR="00702DD1" w:rsidRPr="00A90D85" w:rsidRDefault="00702DD1" w:rsidP="000F661A">
            <w:pPr>
              <w:pStyle w:val="JRTabulkanormlnmal"/>
            </w:pPr>
          </w:p>
        </w:tc>
        <w:tc>
          <w:tcPr>
            <w:tcW w:w="3956" w:type="pct"/>
          </w:tcPr>
          <w:p w:rsidR="00702DD1" w:rsidRDefault="00702DD1" w:rsidP="00BC3A7A">
            <w:pPr>
              <w:pStyle w:val="JRTabulkanormln"/>
            </w:pPr>
          </w:p>
        </w:tc>
        <w:tc>
          <w:tcPr>
            <w:tcW w:w="277" w:type="pct"/>
            <w:tcBorders>
              <w:left w:val="nil"/>
            </w:tcBorders>
            <w:vAlign w:val="bottom"/>
          </w:tcPr>
          <w:p w:rsidR="00702DD1" w:rsidRDefault="00702DD1" w:rsidP="009D6CC6">
            <w:pPr>
              <w:pStyle w:val="JRTabulkanormlnmal"/>
            </w:pPr>
            <w:r>
              <w:t>Výtisk číslo</w:t>
            </w:r>
          </w:p>
        </w:tc>
        <w:tc>
          <w:tcPr>
            <w:tcW w:w="130" w:type="pct"/>
            <w:vAlign w:val="bottom"/>
          </w:tcPr>
          <w:p w:rsidR="00702DD1" w:rsidRDefault="00702DD1" w:rsidP="009D6CC6">
            <w:pPr>
              <w:pStyle w:val="JRTabulkanormlnnasted"/>
            </w:pPr>
          </w:p>
        </w:tc>
        <w:tc>
          <w:tcPr>
            <w:tcW w:w="114" w:type="pct"/>
            <w:vAlign w:val="bottom"/>
          </w:tcPr>
          <w:p w:rsidR="00702DD1" w:rsidRDefault="00702DD1" w:rsidP="009D6CC6">
            <w:pPr>
              <w:pStyle w:val="JRTabulkanormlnnasted"/>
            </w:pPr>
          </w:p>
        </w:tc>
      </w:tr>
      <w:tr w:rsidR="00702DD1" w:rsidTr="00FB2636">
        <w:trPr>
          <w:cantSplit/>
        </w:trPr>
        <w:tc>
          <w:tcPr>
            <w:tcW w:w="523" w:type="pct"/>
            <w:tcBorders>
              <w:bottom w:val="single" w:sz="4" w:space="0" w:color="0070C0"/>
            </w:tcBorders>
            <w:vAlign w:val="bottom"/>
          </w:tcPr>
          <w:p w:rsidR="00702DD1" w:rsidRDefault="00702DD1" w:rsidP="000F661A">
            <w:pPr>
              <w:pStyle w:val="JRIndex"/>
            </w:pPr>
          </w:p>
        </w:tc>
        <w:tc>
          <w:tcPr>
            <w:tcW w:w="3956" w:type="pct"/>
            <w:tcBorders>
              <w:bottom w:val="single" w:sz="4" w:space="0" w:color="0070C0"/>
            </w:tcBorders>
          </w:tcPr>
          <w:p w:rsidR="00702DD1" w:rsidRDefault="00702DD1" w:rsidP="00BC3A7A">
            <w:pPr>
              <w:pStyle w:val="JRTabulkanormln"/>
            </w:pPr>
          </w:p>
        </w:tc>
        <w:tc>
          <w:tcPr>
            <w:tcW w:w="277" w:type="pct"/>
            <w:tcBorders>
              <w:left w:val="nil"/>
              <w:bottom w:val="single" w:sz="4" w:space="0" w:color="0070C0"/>
            </w:tcBorders>
            <w:vAlign w:val="bottom"/>
          </w:tcPr>
          <w:p w:rsidR="00702DD1" w:rsidRDefault="00702DD1" w:rsidP="009D6CC6">
            <w:pPr>
              <w:pStyle w:val="JRTabulkanormlnmal"/>
            </w:pPr>
            <w:r>
              <w:t>Klasifikace</w:t>
            </w:r>
          </w:p>
        </w:tc>
        <w:tc>
          <w:tcPr>
            <w:tcW w:w="130" w:type="pct"/>
            <w:tcBorders>
              <w:bottom w:val="single" w:sz="4" w:space="0" w:color="0070C0"/>
            </w:tcBorders>
            <w:vAlign w:val="bottom"/>
          </w:tcPr>
          <w:p w:rsidR="00702DD1" w:rsidRDefault="00702DD1" w:rsidP="009D6CC6">
            <w:pPr>
              <w:pStyle w:val="JRTabulkanormlnnasted"/>
            </w:pPr>
            <w:r>
              <w:t>PI</w:t>
            </w:r>
          </w:p>
        </w:tc>
        <w:tc>
          <w:tcPr>
            <w:tcW w:w="114" w:type="pct"/>
            <w:tcBorders>
              <w:bottom w:val="single" w:sz="4" w:space="0" w:color="0070C0"/>
            </w:tcBorders>
            <w:vAlign w:val="bottom"/>
          </w:tcPr>
          <w:p w:rsidR="00702DD1" w:rsidRDefault="00702DD1" w:rsidP="009D6CC6">
            <w:pPr>
              <w:pStyle w:val="JRTabulkanormlnnasted"/>
            </w:pPr>
          </w:p>
        </w:tc>
      </w:tr>
    </w:tbl>
    <w:p w:rsidR="00501DFB" w:rsidRDefault="00501DFB" w:rsidP="00E564A7">
      <w:pPr>
        <w:pStyle w:val="JRTabulkanormln"/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516"/>
        <w:gridCol w:w="2177"/>
        <w:gridCol w:w="2165"/>
        <w:gridCol w:w="2121"/>
        <w:gridCol w:w="1547"/>
        <w:gridCol w:w="1052"/>
        <w:gridCol w:w="850"/>
        <w:gridCol w:w="1186"/>
        <w:gridCol w:w="1287"/>
        <w:gridCol w:w="16"/>
        <w:gridCol w:w="1271"/>
        <w:gridCol w:w="1645"/>
        <w:gridCol w:w="16"/>
      </w:tblGrid>
      <w:tr w:rsidR="00501DFB" w:rsidTr="00BC554A">
        <w:trPr>
          <w:gridAfter w:val="1"/>
          <w:wAfter w:w="5" w:type="pct"/>
          <w:trHeight w:val="414"/>
        </w:trPr>
        <w:tc>
          <w:tcPr>
            <w:tcW w:w="49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1DFB" w:rsidRDefault="00C559D7" w:rsidP="00E926F0">
            <w:pPr>
              <w:pStyle w:val="JRNadpismal"/>
            </w:pPr>
            <w:r>
              <w:t>Kontrolní a zkušební plán</w:t>
            </w:r>
            <w:r w:rsidR="00276DF0">
              <w:t xml:space="preserve"> (Zhotovitele)</w:t>
            </w:r>
            <w:r w:rsidR="0049247A" w:rsidRPr="006C7A80">
              <w:t xml:space="preserve"> </w:t>
            </w:r>
          </w:p>
        </w:tc>
      </w:tr>
      <w:tr w:rsidR="00EB7917" w:rsidRPr="00EB7917" w:rsidTr="00BC554A">
        <w:trPr>
          <w:gridAfter w:val="1"/>
          <w:wAfter w:w="5" w:type="pct"/>
          <w:trHeight w:val="281"/>
        </w:trPr>
        <w:tc>
          <w:tcPr>
            <w:tcW w:w="49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8400B" w:rsidRPr="00EB7917" w:rsidRDefault="00E9615C" w:rsidP="00E9615C">
            <w:pPr>
              <w:pStyle w:val="JRNadpismalb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Bezpečnostní protismykové úpravy v</w:t>
            </w:r>
            <w:r w:rsidR="00AE1CAA">
              <w:rPr>
                <w:color w:val="auto"/>
                <w:sz w:val="18"/>
                <w:szCs w:val="18"/>
              </w:rPr>
              <w:t> </w:t>
            </w:r>
            <w:r>
              <w:rPr>
                <w:color w:val="auto"/>
                <w:sz w:val="18"/>
                <w:szCs w:val="18"/>
              </w:rPr>
              <w:t>ÚK</w:t>
            </w:r>
            <w:r w:rsidR="00AE1CAA">
              <w:rPr>
                <w:color w:val="auto"/>
                <w:sz w:val="18"/>
                <w:szCs w:val="18"/>
              </w:rPr>
              <w:t>- mosty</w:t>
            </w:r>
          </w:p>
        </w:tc>
      </w:tr>
      <w:tr w:rsidR="009D0535" w:rsidRPr="00DC153E" w:rsidTr="00BC554A">
        <w:trPr>
          <w:gridAfter w:val="1"/>
          <w:wAfter w:w="5" w:type="pct"/>
          <w:trHeight w:val="1155"/>
        </w:trPr>
        <w:tc>
          <w:tcPr>
            <w:tcW w:w="49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64D7F" w:rsidRPr="00DC153E" w:rsidRDefault="00EB7917" w:rsidP="00EB7917">
            <w:pPr>
              <w:tabs>
                <w:tab w:val="left" w:pos="8340"/>
              </w:tabs>
              <w:rPr>
                <w:lang w:eastAsia="en-US"/>
              </w:rPr>
            </w:pPr>
            <w:r w:rsidRPr="00DC153E">
              <w:rPr>
                <w:lang w:eastAsia="en-US"/>
              </w:rPr>
              <w:tab/>
            </w:r>
          </w:p>
          <w:p w:rsidR="00B70414" w:rsidRPr="00DC153E" w:rsidRDefault="00B70414" w:rsidP="00664D7F">
            <w:pPr>
              <w:rPr>
                <w:lang w:eastAsia="en-US"/>
              </w:rPr>
            </w:pPr>
          </w:p>
          <w:tbl>
            <w:tblPr>
              <w:tblpPr w:leftFromText="141" w:rightFromText="141" w:vertAnchor="text" w:horzAnchor="margin" w:tblpY="-265"/>
              <w:tblOverlap w:val="never"/>
              <w:tblW w:w="1562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973"/>
              <w:gridCol w:w="9654"/>
            </w:tblGrid>
            <w:tr w:rsidR="00664D7F" w:rsidRPr="00DC153E" w:rsidTr="00BC554A">
              <w:trPr>
                <w:trHeight w:val="107"/>
              </w:trPr>
              <w:tc>
                <w:tcPr>
                  <w:tcW w:w="1911" w:type="pct"/>
                  <w:shd w:val="clear" w:color="auto" w:fill="B7CFEE"/>
                </w:tcPr>
                <w:p w:rsidR="00664D7F" w:rsidRPr="00DC153E" w:rsidRDefault="00664D7F" w:rsidP="00664D7F">
                  <w:pPr>
                    <w:pStyle w:val="JRTabulkanormlntun"/>
                  </w:pPr>
                  <w:r w:rsidRPr="00DC153E">
                    <w:t>Název a evidenční číslo stavby</w:t>
                  </w:r>
                </w:p>
              </w:tc>
              <w:tc>
                <w:tcPr>
                  <w:tcW w:w="3089" w:type="pct"/>
                  <w:shd w:val="clear" w:color="auto" w:fill="FFFFFF" w:themeFill="background1"/>
                </w:tcPr>
                <w:p w:rsidR="000047D9" w:rsidRPr="00DC153E" w:rsidRDefault="00E9615C" w:rsidP="00664D7F">
                  <w:pPr>
                    <w:pStyle w:val="JRTabulkanormlntun"/>
                    <w:rPr>
                      <w:color w:val="auto"/>
                      <w:sz w:val="18"/>
                      <w:szCs w:val="18"/>
                    </w:rPr>
                  </w:pPr>
                  <w:r w:rsidRPr="00DC153E">
                    <w:rPr>
                      <w:color w:val="auto"/>
                      <w:sz w:val="18"/>
                      <w:szCs w:val="18"/>
                    </w:rPr>
                    <w:t>Bezpečnostní protismykové úpravy v ÚK</w:t>
                  </w:r>
                </w:p>
              </w:tc>
            </w:tr>
            <w:tr w:rsidR="00664D7F" w:rsidRPr="00DC153E" w:rsidTr="00BC554A">
              <w:trPr>
                <w:trHeight w:val="101"/>
              </w:trPr>
              <w:tc>
                <w:tcPr>
                  <w:tcW w:w="1911" w:type="pct"/>
                  <w:shd w:val="clear" w:color="auto" w:fill="B7CFEE"/>
                </w:tcPr>
                <w:p w:rsidR="00664D7F" w:rsidRPr="00DC153E" w:rsidRDefault="00664D7F" w:rsidP="00664D7F">
                  <w:pPr>
                    <w:pStyle w:val="JRTabulkanormlntun"/>
                  </w:pPr>
                  <w:r w:rsidRPr="00DC153E">
                    <w:t>Název a číslo sekce</w:t>
                  </w:r>
                </w:p>
              </w:tc>
              <w:tc>
                <w:tcPr>
                  <w:tcW w:w="3089" w:type="pct"/>
                  <w:shd w:val="clear" w:color="auto" w:fill="FFFFFF" w:themeFill="background1"/>
                </w:tcPr>
                <w:p w:rsidR="00664D7F" w:rsidRPr="00DC153E" w:rsidRDefault="00A8728F" w:rsidP="00664D7F">
                  <w:pPr>
                    <w:pStyle w:val="JRTabulkanormlntun"/>
                  </w:pPr>
                  <w:r w:rsidRPr="00DC153E">
                    <w:t>Bezpečnostní protismyková úprava</w:t>
                  </w:r>
                  <w:r w:rsidR="00E9615C" w:rsidRPr="00DC153E">
                    <w:t xml:space="preserve"> v ÚK</w:t>
                  </w:r>
                </w:p>
              </w:tc>
            </w:tr>
          </w:tbl>
          <w:p w:rsidR="00664D7F" w:rsidRPr="00DC153E" w:rsidRDefault="00664D7F" w:rsidP="00664D7F">
            <w:pPr>
              <w:rPr>
                <w:lang w:eastAsia="en-US"/>
              </w:rPr>
            </w:pPr>
          </w:p>
        </w:tc>
      </w:tr>
      <w:tr w:rsidR="00276DF0" w:rsidRPr="00DC153E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top w:w="28" w:type="dxa"/>
            <w:bottom w:w="2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222"/>
        </w:trPr>
        <w:tc>
          <w:tcPr>
            <w:tcW w:w="4995" w:type="pct"/>
            <w:gridSpan w:val="12"/>
            <w:shd w:val="clear" w:color="auto" w:fill="B7CFEE"/>
          </w:tcPr>
          <w:p w:rsidR="00276DF0" w:rsidRPr="00DC153E" w:rsidRDefault="00276DF0" w:rsidP="00550D6C">
            <w:pPr>
              <w:pStyle w:val="JRTabulkanormlntun"/>
            </w:pPr>
            <w:r w:rsidRPr="00DC153E">
              <w:t>Zkouška</w:t>
            </w:r>
          </w:p>
        </w:tc>
      </w:tr>
      <w:tr w:rsidR="00276DF0" w:rsidRPr="00DC153E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top w:w="28" w:type="dxa"/>
            <w:bottom w:w="2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251"/>
        </w:trPr>
        <w:tc>
          <w:tcPr>
            <w:tcW w:w="1533" w:type="pct"/>
            <w:gridSpan w:val="3"/>
            <w:shd w:val="clear" w:color="auto" w:fill="B7CFEE"/>
          </w:tcPr>
          <w:p w:rsidR="00276DF0" w:rsidRPr="00DC153E" w:rsidRDefault="00276DF0" w:rsidP="00550D6C">
            <w:pPr>
              <w:pStyle w:val="JRTabulkanormlntun"/>
            </w:pPr>
            <w:r w:rsidRPr="00DC153E">
              <w:t>Technologický proces / technologická část</w:t>
            </w:r>
          </w:p>
        </w:tc>
        <w:tc>
          <w:tcPr>
            <w:tcW w:w="3462" w:type="pct"/>
            <w:gridSpan w:val="9"/>
            <w:shd w:val="clear" w:color="auto" w:fill="FFFFFF" w:themeFill="background1"/>
          </w:tcPr>
          <w:p w:rsidR="00276DF0" w:rsidRPr="00DC153E" w:rsidRDefault="00A8728F" w:rsidP="00ED388C">
            <w:pPr>
              <w:pStyle w:val="JRTabulkanormln"/>
            </w:pPr>
            <w:r w:rsidRPr="00DC153E">
              <w:t xml:space="preserve">Bezpečnostní protismyková úprava </w:t>
            </w:r>
            <w:r w:rsidR="00AE1CAA">
              <w:t>-</w:t>
            </w:r>
            <w:r w:rsidRPr="00DC153E">
              <w:t>Frostgrip</w:t>
            </w:r>
          </w:p>
        </w:tc>
      </w:tr>
      <w:tr w:rsidR="00C76453" w:rsidRPr="001E5B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9"/>
        </w:trPr>
        <w:tc>
          <w:tcPr>
            <w:tcW w:w="163" w:type="pct"/>
            <w:tcBorders>
              <w:righ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Poř. číslo</w:t>
            </w:r>
          </w:p>
        </w:tc>
        <w:tc>
          <w:tcPr>
            <w:tcW w:w="687" w:type="pct"/>
            <w:tcBorders>
              <w:righ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Druh kontroly</w:t>
            </w:r>
          </w:p>
        </w:tc>
        <w:tc>
          <w:tcPr>
            <w:tcW w:w="683" w:type="pct"/>
            <w:tcBorders>
              <w:right w:val="single" w:sz="4" w:space="0" w:color="A6A6A6" w:themeColor="background1" w:themeShade="A6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Kontrolovaná vlastnost</w:t>
            </w:r>
          </w:p>
        </w:tc>
        <w:tc>
          <w:tcPr>
            <w:tcW w:w="669" w:type="pct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Požadovaný parametr</w:t>
            </w:r>
          </w:p>
        </w:tc>
        <w:tc>
          <w:tcPr>
            <w:tcW w:w="48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Požadovaná četnost</w:t>
            </w:r>
          </w:p>
        </w:tc>
        <w:tc>
          <w:tcPr>
            <w:tcW w:w="332" w:type="pct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Počet měr. jednotek</w:t>
            </w:r>
          </w:p>
        </w:tc>
        <w:tc>
          <w:tcPr>
            <w:tcW w:w="268" w:type="pct"/>
            <w:tcBorders>
              <w:lef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Požad. počet zk.</w:t>
            </w:r>
          </w:p>
        </w:tc>
        <w:tc>
          <w:tcPr>
            <w:tcW w:w="374" w:type="pct"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Počet zk. v neshodě</w:t>
            </w:r>
          </w:p>
        </w:tc>
        <w:tc>
          <w:tcPr>
            <w:tcW w:w="406" w:type="pct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Odkaz na ČSN, TP, TKP a ZTKP</w:t>
            </w:r>
          </w:p>
        </w:tc>
        <w:tc>
          <w:tcPr>
            <w:tcW w:w="406" w:type="pct"/>
            <w:gridSpan w:val="2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Provádí</w:t>
            </w:r>
          </w:p>
        </w:tc>
        <w:tc>
          <w:tcPr>
            <w:tcW w:w="524" w:type="pct"/>
            <w:gridSpan w:val="2"/>
            <w:tcBorders>
              <w:left w:val="single" w:sz="4" w:space="0" w:color="BFBFBF" w:themeColor="background1" w:themeShade="BF"/>
            </w:tcBorders>
            <w:shd w:val="clear" w:color="auto" w:fill="B7CFEE"/>
          </w:tcPr>
          <w:p w:rsidR="009010A1" w:rsidRPr="00DC153E" w:rsidRDefault="009010A1" w:rsidP="009010A1">
            <w:pPr>
              <w:rPr>
                <w:rFonts w:ascii="Arial" w:hAnsi="Arial" w:cs="Arial"/>
                <w:b/>
                <w:color w:val="2E3130" w:themeColor="text2" w:themeShade="BF"/>
                <w:sz w:val="20"/>
              </w:rPr>
            </w:pPr>
            <w:r w:rsidRPr="00DC153E">
              <w:rPr>
                <w:rFonts w:ascii="Arial" w:hAnsi="Arial" w:cs="Arial"/>
                <w:b/>
                <w:color w:val="2E3130" w:themeColor="text2" w:themeShade="BF"/>
                <w:sz w:val="20"/>
              </w:rPr>
              <w:t>Výstup</w:t>
            </w:r>
          </w:p>
        </w:tc>
      </w:tr>
      <w:tr w:rsidR="00B73ECE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19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D5E64" w:rsidRPr="00664D7F" w:rsidRDefault="00ED388C" w:rsidP="00AD5E64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4347B" w:rsidP="00AD5E64">
            <w:pPr>
              <w:pStyle w:val="Bezmezer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64D7F">
              <w:rPr>
                <w:rFonts w:cs="Arial"/>
                <w:sz w:val="20"/>
                <w:szCs w:val="20"/>
              </w:rPr>
              <w:t>Průkazní zkoušky</w:t>
            </w: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1110E0" w:rsidP="00AD1727">
            <w:pPr>
              <w:pStyle w:val="Bezmezer"/>
              <w:rPr>
                <w:rFonts w:cs="Arial"/>
                <w:sz w:val="20"/>
                <w:szCs w:val="20"/>
              </w:rPr>
            </w:pPr>
            <w:r w:rsidRPr="00664D7F">
              <w:rPr>
                <w:rFonts w:cs="Arial"/>
                <w:sz w:val="20"/>
                <w:szCs w:val="20"/>
              </w:rPr>
              <w:t>Identifikace použité hmoty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AD5E64" w:rsidP="00B73ECE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4347B" w:rsidP="009E1882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664D7F">
              <w:rPr>
                <w:rFonts w:cs="Arial"/>
                <w:sz w:val="20"/>
                <w:szCs w:val="20"/>
              </w:rPr>
              <w:t xml:space="preserve">1x </w:t>
            </w:r>
            <w:r w:rsidR="009E1882" w:rsidRPr="00664D7F">
              <w:rPr>
                <w:rFonts w:cs="Arial"/>
                <w:sz w:val="20"/>
                <w:szCs w:val="20"/>
              </w:rPr>
              <w:t>na</w:t>
            </w:r>
            <w:r w:rsidRPr="00664D7F">
              <w:rPr>
                <w:rFonts w:cs="Arial"/>
                <w:sz w:val="20"/>
                <w:szCs w:val="20"/>
              </w:rPr>
              <w:t xml:space="preserve"> stavbu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25835" w:rsidP="00AD5E64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664D7F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C0500A" w:rsidP="00AD5E64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664D7F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106CA4" w:rsidP="00AD5E64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AD5E64" w:rsidP="00AD5E64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388C" w:rsidRPr="00664D7F" w:rsidRDefault="00B4347B" w:rsidP="00AD1727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664D7F">
              <w:rPr>
                <w:rFonts w:cs="Arial"/>
                <w:sz w:val="20"/>
                <w:szCs w:val="20"/>
              </w:rPr>
              <w:t>SV/TDI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347B" w:rsidRPr="00664D7F" w:rsidRDefault="00B664DD" w:rsidP="00AD5E64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Certifikát výrobku</w:t>
            </w:r>
          </w:p>
        </w:tc>
      </w:tr>
      <w:tr w:rsidR="00B73ECE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19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D5E64" w:rsidRPr="00664D7F" w:rsidRDefault="00170D71" w:rsidP="00AD5E64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73ECE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Kontrola před zahájením prací</w:t>
            </w: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73ECE" w:rsidP="00AD1727">
            <w:pPr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Kontrola používaných materiálů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73ECE" w:rsidP="00B664DD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Shoda s</w:t>
            </w:r>
            <w:r w:rsidR="00B664DD" w:rsidRPr="00664D7F">
              <w:rPr>
                <w:rFonts w:ascii="Arial" w:hAnsi="Arial" w:cs="Arial"/>
                <w:sz w:val="20"/>
              </w:rPr>
              <w:t> certifikátem výrobku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4347B" w:rsidP="00AD5E64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1x na stavbu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25835" w:rsidP="00B50FE2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73ECE" w:rsidP="00AD5E64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106CA4" w:rsidP="00AD5E64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106CA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AD5E64" w:rsidP="00F5701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E64" w:rsidRPr="00664D7F" w:rsidRDefault="00B4347B" w:rsidP="00AD5E64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SV/TDI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AD5E64" w:rsidRPr="00664D7F" w:rsidRDefault="00B664DD" w:rsidP="00AD5E64">
            <w:pPr>
              <w:pStyle w:val="JRTabulkanormln"/>
              <w:jc w:val="center"/>
              <w:rPr>
                <w:rFonts w:cs="Arial"/>
                <w:szCs w:val="20"/>
                <w:highlight w:val="yellow"/>
              </w:rPr>
            </w:pPr>
            <w:r w:rsidRPr="00664D7F">
              <w:rPr>
                <w:rFonts w:cs="Arial"/>
                <w:szCs w:val="20"/>
              </w:rPr>
              <w:t>Zápis do SD</w:t>
            </w:r>
          </w:p>
        </w:tc>
      </w:tr>
      <w:tr w:rsidR="00B73ECE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19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3ECE" w:rsidRPr="00664D7F" w:rsidRDefault="00170D71" w:rsidP="00AD5E64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760589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AD1727">
            <w:pPr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 xml:space="preserve">Čistota podkladu 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AD5E64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Suchý a čistý podklad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AD5E64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Každý úsek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25835" w:rsidP="00B50FE2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106CA4" w:rsidP="00106C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106CA4" w:rsidRDefault="00106CA4" w:rsidP="00AD5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F5701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AD5E64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3ECE" w:rsidRPr="00664D7F" w:rsidRDefault="00B73ECE" w:rsidP="00AD5E64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Zápis do SD</w:t>
            </w:r>
          </w:p>
        </w:tc>
      </w:tr>
      <w:tr w:rsidR="00B73ECE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19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3ECE" w:rsidRPr="00664D7F" w:rsidRDefault="00170D71" w:rsidP="00B73ECE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Teplota podkladu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 xml:space="preserve">Rozmezí </w:t>
            </w:r>
            <w:r w:rsidR="003164BF">
              <w:rPr>
                <w:rFonts w:ascii="Arial" w:hAnsi="Arial" w:cs="Arial"/>
                <w:sz w:val="20"/>
              </w:rPr>
              <w:t>10</w:t>
            </w:r>
            <w:r w:rsidRPr="00664D7F">
              <w:rPr>
                <w:rFonts w:ascii="Arial" w:hAnsi="Arial" w:cs="Arial"/>
                <w:sz w:val="20"/>
              </w:rPr>
              <w:t xml:space="preserve"> - </w:t>
            </w:r>
            <w:r w:rsidR="003164BF">
              <w:rPr>
                <w:rFonts w:ascii="Arial" w:hAnsi="Arial" w:cs="Arial"/>
                <w:sz w:val="20"/>
              </w:rPr>
              <w:t>35</w:t>
            </w:r>
            <w:r w:rsidRPr="00664D7F">
              <w:rPr>
                <w:rFonts w:ascii="Arial" w:hAnsi="Arial" w:cs="Arial"/>
                <w:sz w:val="20"/>
              </w:rPr>
              <w:t>°C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Každý úsek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25835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106CA4" w:rsidP="00B73E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106CA4" w:rsidRDefault="00106CA4" w:rsidP="00B73E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3ECE" w:rsidRPr="00664D7F" w:rsidRDefault="00B73ECE" w:rsidP="00B73ECE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Zápis do SD</w:t>
            </w:r>
          </w:p>
        </w:tc>
      </w:tr>
      <w:tr w:rsidR="00B73ECE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19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3ECE" w:rsidRPr="00664D7F" w:rsidRDefault="00170D71" w:rsidP="00B73ECE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Relativní vlhkost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7B4AD0" w:rsidRDefault="00B73ECE" w:rsidP="00B24C2B">
            <w:pPr>
              <w:jc w:val="center"/>
              <w:rPr>
                <w:rFonts w:ascii="Arial" w:hAnsi="Arial" w:cs="Arial"/>
                <w:sz w:val="20"/>
                <w:highlight w:val="red"/>
              </w:rPr>
            </w:pPr>
            <w:r w:rsidRPr="007946CA">
              <w:rPr>
                <w:rFonts w:ascii="Arial" w:hAnsi="Arial" w:cs="Arial"/>
                <w:sz w:val="20"/>
              </w:rPr>
              <w:t>max 7</w:t>
            </w:r>
            <w:r w:rsidR="007946CA">
              <w:rPr>
                <w:rFonts w:ascii="Arial" w:hAnsi="Arial" w:cs="Arial"/>
                <w:sz w:val="20"/>
              </w:rPr>
              <w:t>0</w:t>
            </w:r>
            <w:r w:rsidRPr="007946CA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Každý úsek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3ECE" w:rsidRPr="00664D7F" w:rsidRDefault="00B25835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106CA4" w:rsidP="00B73E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106CA4" w:rsidRDefault="00106CA4" w:rsidP="00B73E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3ECE" w:rsidRPr="00664D7F" w:rsidRDefault="00B73ECE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3ECE" w:rsidRPr="00664D7F" w:rsidRDefault="00B73ECE" w:rsidP="00B73ECE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Zápis do SD</w:t>
            </w:r>
          </w:p>
        </w:tc>
      </w:tr>
      <w:tr w:rsidR="003164BF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19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164BF" w:rsidRPr="00664D7F" w:rsidRDefault="003164BF" w:rsidP="00B73ECE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Pr="00664D7F" w:rsidRDefault="003164BF" w:rsidP="00B73E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Default="00D36D3A" w:rsidP="00B73E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Vizuální kontrola</w:t>
            </w:r>
          </w:p>
          <w:p w:rsidR="003164BF" w:rsidRPr="003164BF" w:rsidRDefault="00D36D3A" w:rsidP="00B73E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3164BF" w:rsidRPr="003164BF">
              <w:rPr>
                <w:rFonts w:ascii="Arial" w:hAnsi="Arial" w:cs="Arial"/>
                <w:sz w:val="20"/>
              </w:rPr>
              <w:t>ad povrchu (např. trhliny, odlupování)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Default="003164BF" w:rsidP="001110E0">
            <w:pPr>
              <w:jc w:val="center"/>
              <w:rPr>
                <w:rFonts w:ascii="Arial" w:hAnsi="Arial" w:cs="Arial"/>
                <w:sz w:val="20"/>
              </w:rPr>
            </w:pPr>
          </w:p>
          <w:p w:rsidR="003164BF" w:rsidRPr="007946CA" w:rsidRDefault="003164BF" w:rsidP="001110E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 vad</w:t>
            </w:r>
          </w:p>
          <w:p w:rsidR="003164BF" w:rsidRPr="007B4AD0" w:rsidRDefault="003164BF" w:rsidP="001110E0">
            <w:pPr>
              <w:jc w:val="center"/>
              <w:rPr>
                <w:rFonts w:ascii="Arial" w:hAnsi="Arial" w:cs="Arial"/>
                <w:sz w:val="20"/>
                <w:highlight w:val="red"/>
              </w:rPr>
            </w:pP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Pr="00664D7F" w:rsidRDefault="003164BF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Každý úsek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Pr="00664D7F" w:rsidRDefault="003164BF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Pr="00664D7F" w:rsidRDefault="00D36D3A" w:rsidP="00B73E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Pr="00664D7F" w:rsidRDefault="003164BF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106CA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Pr="00664D7F" w:rsidRDefault="003164BF" w:rsidP="00B73ECE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4BF" w:rsidRPr="00664D7F" w:rsidRDefault="003164BF" w:rsidP="00B73ECE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3164BF" w:rsidRPr="00664D7F" w:rsidRDefault="00D77829" w:rsidP="00B73ECE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Bez záznamu</w:t>
            </w:r>
          </w:p>
        </w:tc>
      </w:tr>
      <w:tr w:rsidR="00D36D3A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1384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36D3A" w:rsidRPr="00664D7F" w:rsidRDefault="00D36D3A" w:rsidP="00D36D3A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7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Při provádění prací</w:t>
            </w: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664D7F">
              <w:rPr>
                <w:rFonts w:ascii="Arial" w:hAnsi="Arial" w:cs="Arial"/>
                <w:sz w:val="20"/>
              </w:rPr>
              <w:t>izuální kontrola rovnoměrnosti nanesené vrstvy</w:t>
            </w:r>
            <w:r>
              <w:rPr>
                <w:rFonts w:ascii="Arial" w:hAnsi="Arial" w:cs="Arial"/>
                <w:sz w:val="20"/>
              </w:rPr>
              <w:t xml:space="preserve"> pojiva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D36D3A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</w:t>
            </w:r>
            <w:r w:rsidRPr="00D36D3A">
              <w:rPr>
                <w:rFonts w:ascii="Arial" w:hAnsi="Arial" w:cs="Arial"/>
                <w:sz w:val="20"/>
              </w:rPr>
              <w:t>plné a rovnoměrné pokrytí povrchu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Každý úsek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C85C7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D36D3A" w:rsidRPr="00664D7F" w:rsidRDefault="00D36D3A" w:rsidP="00D36D3A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Bez záznamu</w:t>
            </w:r>
          </w:p>
        </w:tc>
      </w:tr>
      <w:tr w:rsidR="00D36D3A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336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36D3A" w:rsidRPr="00664D7F" w:rsidRDefault="00D36D3A" w:rsidP="00D36D3A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664D7F">
              <w:rPr>
                <w:rFonts w:ascii="Arial" w:hAnsi="Arial" w:cs="Arial"/>
                <w:sz w:val="20"/>
              </w:rPr>
              <w:t xml:space="preserve">izuální kontrola </w:t>
            </w:r>
            <w:r w:rsidR="00D06E1E">
              <w:rPr>
                <w:rFonts w:ascii="Arial" w:hAnsi="Arial" w:cs="Arial"/>
                <w:sz w:val="20"/>
              </w:rPr>
              <w:t>podílu uchycení zrn</w:t>
            </w:r>
            <w:r>
              <w:rPr>
                <w:rFonts w:ascii="Arial" w:hAnsi="Arial" w:cs="Arial"/>
                <w:sz w:val="20"/>
              </w:rPr>
              <w:t xml:space="preserve"> kameniva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7B4AD0" w:rsidRDefault="00D36D3A" w:rsidP="00D36D3A">
            <w:pPr>
              <w:jc w:val="center"/>
              <w:rPr>
                <w:rFonts w:ascii="Arial" w:hAnsi="Arial" w:cs="Arial"/>
                <w:sz w:val="20"/>
                <w:highlight w:val="red"/>
              </w:rPr>
            </w:pPr>
            <w:r>
              <w:rPr>
                <w:rFonts w:ascii="Arial" w:hAnsi="Arial" w:cs="Arial"/>
                <w:sz w:val="20"/>
              </w:rPr>
              <w:t>Ú</w:t>
            </w:r>
            <w:r w:rsidRPr="00D36D3A">
              <w:rPr>
                <w:rFonts w:ascii="Arial" w:hAnsi="Arial" w:cs="Arial"/>
                <w:sz w:val="20"/>
              </w:rPr>
              <w:t>plné a rovnoměrné pokrytí povrchu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Každý úsek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ED753E" w:rsidP="00D36D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C85C71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C85C71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 w:rsidRPr="00C85C7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664D7F"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D36D3A" w:rsidRPr="00664D7F" w:rsidRDefault="00D36D3A" w:rsidP="00D36D3A">
            <w:pPr>
              <w:pStyle w:val="JRTabulkanormln"/>
              <w:jc w:val="center"/>
              <w:rPr>
                <w:rFonts w:cs="Arial"/>
                <w:szCs w:val="20"/>
                <w:highlight w:val="yellow"/>
              </w:rPr>
            </w:pPr>
            <w:r w:rsidRPr="00664D7F">
              <w:rPr>
                <w:rFonts w:cs="Arial"/>
                <w:szCs w:val="20"/>
              </w:rPr>
              <w:t>Bez záznamu</w:t>
            </w:r>
          </w:p>
        </w:tc>
      </w:tr>
      <w:tr w:rsidR="00D36D3A" w:rsidRPr="00FB2636" w:rsidTr="00BC55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" w:type="pct"/>
          <w:trHeight w:val="472"/>
        </w:trPr>
        <w:tc>
          <w:tcPr>
            <w:tcW w:w="163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36D3A" w:rsidRPr="00664D7F" w:rsidRDefault="00D36D3A" w:rsidP="00D36D3A">
            <w:pPr>
              <w:pStyle w:val="JRTabulkanormln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06E1E" w:rsidP="00D36D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664D7F">
              <w:rPr>
                <w:rFonts w:ascii="Arial" w:hAnsi="Arial" w:cs="Arial"/>
                <w:sz w:val="20"/>
              </w:rPr>
              <w:t xml:space="preserve">izuální kontrola </w:t>
            </w:r>
            <w:r>
              <w:rPr>
                <w:rFonts w:ascii="Arial" w:hAnsi="Arial" w:cs="Arial"/>
                <w:sz w:val="20"/>
              </w:rPr>
              <w:t>povrchové struktury</w:t>
            </w:r>
          </w:p>
        </w:tc>
        <w:tc>
          <w:tcPr>
            <w:tcW w:w="6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06E1E" w:rsidP="00D36D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</w:t>
            </w:r>
            <w:r w:rsidRPr="00D36D3A">
              <w:rPr>
                <w:rFonts w:ascii="Arial" w:hAnsi="Arial" w:cs="Arial"/>
                <w:sz w:val="20"/>
              </w:rPr>
              <w:t>plné a rovnoměrné pokrytí povrchu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06E1E" w:rsidP="00D36D3A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Každý úsek</w:t>
            </w:r>
          </w:p>
        </w:tc>
        <w:tc>
          <w:tcPr>
            <w:tcW w:w="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C85C71" w:rsidRDefault="00ED753E" w:rsidP="00D36D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C85C71" w:rsidRDefault="00D06E1E" w:rsidP="00D36D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C85C71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 w:rsidRPr="00C85C7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6D3A" w:rsidRPr="00664D7F" w:rsidRDefault="00D36D3A" w:rsidP="00D36D3A">
            <w:pPr>
              <w:jc w:val="center"/>
              <w:rPr>
                <w:rFonts w:ascii="Arial" w:hAnsi="Arial" w:cs="Arial"/>
                <w:sz w:val="20"/>
              </w:rPr>
            </w:pPr>
            <w:r w:rsidRPr="00664D7F"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51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D36D3A" w:rsidRPr="00664D7F" w:rsidRDefault="00D36D3A" w:rsidP="00D36D3A">
            <w:pPr>
              <w:pStyle w:val="JRTabulkanormln"/>
              <w:jc w:val="center"/>
              <w:rPr>
                <w:rFonts w:cs="Arial"/>
                <w:szCs w:val="20"/>
              </w:rPr>
            </w:pPr>
            <w:r w:rsidRPr="00664D7F">
              <w:rPr>
                <w:rFonts w:cs="Arial"/>
                <w:szCs w:val="20"/>
              </w:rPr>
              <w:t>Bez záznamu</w:t>
            </w:r>
          </w:p>
        </w:tc>
      </w:tr>
    </w:tbl>
    <w:p w:rsidR="00D77829" w:rsidRPr="00D77829" w:rsidRDefault="00D77829" w:rsidP="005E5FD6">
      <w:pPr>
        <w:pStyle w:val="JRTabulkanormlnmal"/>
        <w:rPr>
          <w:rFonts w:cs="Arial"/>
          <w:sz w:val="20"/>
          <w:szCs w:val="20"/>
        </w:rPr>
      </w:pPr>
    </w:p>
    <w:p w:rsidR="00B23E7E" w:rsidRDefault="00B23E7E" w:rsidP="005E5FD6">
      <w:pPr>
        <w:pStyle w:val="JRTabulkanormlnmal"/>
      </w:pPr>
    </w:p>
    <w:tbl>
      <w:tblPr>
        <w:tblpPr w:leftFromText="141" w:rightFromText="141" w:vertAnchor="text" w:tblpY="1"/>
        <w:tblOverlap w:val="never"/>
        <w:tblW w:w="10368" w:type="dxa"/>
        <w:tblLayout w:type="fixed"/>
        <w:tblLook w:val="01E0" w:firstRow="1" w:lastRow="1" w:firstColumn="1" w:lastColumn="1" w:noHBand="0" w:noVBand="0"/>
      </w:tblPr>
      <w:tblGrid>
        <w:gridCol w:w="2162"/>
        <w:gridCol w:w="4082"/>
        <w:gridCol w:w="236"/>
        <w:gridCol w:w="3420"/>
        <w:gridCol w:w="468"/>
      </w:tblGrid>
      <w:tr w:rsidR="00FB2636" w:rsidTr="00BC554A">
        <w:trPr>
          <w:trHeight w:val="586"/>
        </w:trPr>
        <w:tc>
          <w:tcPr>
            <w:tcW w:w="2162" w:type="dxa"/>
            <w:vAlign w:val="bottom"/>
          </w:tcPr>
          <w:p w:rsidR="000F661A" w:rsidRDefault="000F661A" w:rsidP="00BC554A">
            <w:pPr>
              <w:pStyle w:val="JRTabulkanormln"/>
            </w:pPr>
            <w:r>
              <w:t>Zpracoval</w:t>
            </w: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vAlign w:val="bottom"/>
          </w:tcPr>
          <w:p w:rsidR="000F661A" w:rsidRPr="00B70414" w:rsidRDefault="00AE1CAA" w:rsidP="00BC554A">
            <w:pPr>
              <w:pStyle w:val="JRTabulkanorml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Technolog</w:t>
            </w:r>
          </w:p>
        </w:tc>
        <w:tc>
          <w:tcPr>
            <w:tcW w:w="236" w:type="dxa"/>
            <w:vAlign w:val="bottom"/>
          </w:tcPr>
          <w:p w:rsidR="000F661A" w:rsidRDefault="000F661A" w:rsidP="00BC554A">
            <w:pPr>
              <w:pStyle w:val="JRTabulkanormln"/>
            </w:pPr>
          </w:p>
        </w:tc>
        <w:tc>
          <w:tcPr>
            <w:tcW w:w="3420" w:type="dxa"/>
            <w:tcBorders>
              <w:bottom w:val="single" w:sz="4" w:space="0" w:color="BFBFBF" w:themeColor="background1" w:themeShade="BF"/>
            </w:tcBorders>
            <w:vAlign w:val="bottom"/>
          </w:tcPr>
          <w:p w:rsidR="000F661A" w:rsidRPr="00B70414" w:rsidRDefault="00AE1CAA" w:rsidP="00BC554A">
            <w:pPr>
              <w:pStyle w:val="JRTabulkanorml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Ing. Ladislav Válek</w:t>
            </w:r>
          </w:p>
        </w:tc>
        <w:tc>
          <w:tcPr>
            <w:tcW w:w="468" w:type="dxa"/>
            <w:tcBorders>
              <w:left w:val="nil"/>
            </w:tcBorders>
            <w:vAlign w:val="bottom"/>
          </w:tcPr>
          <w:p w:rsidR="000F661A" w:rsidRDefault="000F661A" w:rsidP="00BC554A">
            <w:pPr>
              <w:pStyle w:val="JRTabulkanormln"/>
              <w:rPr>
                <w:szCs w:val="28"/>
              </w:rPr>
            </w:pPr>
          </w:p>
        </w:tc>
      </w:tr>
      <w:tr w:rsidR="00FB2636" w:rsidRPr="009D6CC6" w:rsidTr="00BC554A">
        <w:trPr>
          <w:trHeight w:val="293"/>
        </w:trPr>
        <w:tc>
          <w:tcPr>
            <w:tcW w:w="2162" w:type="dxa"/>
            <w:vAlign w:val="bottom"/>
          </w:tcPr>
          <w:p w:rsidR="000F661A" w:rsidRPr="009D6CC6" w:rsidRDefault="000F661A" w:rsidP="00BC554A">
            <w:pPr>
              <w:pStyle w:val="JRTabulkanormln"/>
            </w:pPr>
          </w:p>
        </w:tc>
        <w:tc>
          <w:tcPr>
            <w:tcW w:w="4082" w:type="dxa"/>
            <w:tcBorders>
              <w:top w:val="single" w:sz="4" w:space="0" w:color="BFBFBF" w:themeColor="background1" w:themeShade="BF"/>
            </w:tcBorders>
          </w:tcPr>
          <w:p w:rsidR="000F661A" w:rsidRPr="000F661A" w:rsidRDefault="002B086D" w:rsidP="00BC554A">
            <w:pPr>
              <w:pStyle w:val="JRTabulkamalnasted"/>
            </w:pPr>
            <w:r>
              <w:t>Funkce</w:t>
            </w:r>
          </w:p>
        </w:tc>
        <w:tc>
          <w:tcPr>
            <w:tcW w:w="236" w:type="dxa"/>
          </w:tcPr>
          <w:p w:rsidR="000F661A" w:rsidRPr="000F661A" w:rsidRDefault="000F661A" w:rsidP="00BC554A">
            <w:pPr>
              <w:pStyle w:val="JRTabulkamalnasted"/>
            </w:pPr>
          </w:p>
        </w:tc>
        <w:tc>
          <w:tcPr>
            <w:tcW w:w="3420" w:type="dxa"/>
            <w:tcBorders>
              <w:top w:val="single" w:sz="4" w:space="0" w:color="BFBFBF" w:themeColor="background1" w:themeShade="BF"/>
            </w:tcBorders>
          </w:tcPr>
          <w:p w:rsidR="000F661A" w:rsidRPr="000F661A" w:rsidRDefault="000F661A" w:rsidP="00BC554A">
            <w:pPr>
              <w:pStyle w:val="JRTabulkamalnasted"/>
            </w:pPr>
            <w:r w:rsidRPr="000F661A">
              <w:t>Podpis</w:t>
            </w:r>
          </w:p>
        </w:tc>
        <w:tc>
          <w:tcPr>
            <w:tcW w:w="468" w:type="dxa"/>
            <w:tcBorders>
              <w:left w:val="nil"/>
            </w:tcBorders>
          </w:tcPr>
          <w:p w:rsidR="000F661A" w:rsidRPr="000F661A" w:rsidRDefault="000F661A" w:rsidP="00BC554A">
            <w:pPr>
              <w:pStyle w:val="JRTabulkamalnasted"/>
            </w:pPr>
          </w:p>
        </w:tc>
      </w:tr>
      <w:tr w:rsidR="00FB2636" w:rsidRPr="009D6CC6" w:rsidTr="00BC554A">
        <w:trPr>
          <w:trHeight w:val="711"/>
        </w:trPr>
        <w:tc>
          <w:tcPr>
            <w:tcW w:w="2162" w:type="dxa"/>
            <w:vAlign w:val="bottom"/>
          </w:tcPr>
          <w:p w:rsidR="002B086D" w:rsidRPr="009D6CC6" w:rsidRDefault="00E9615C" w:rsidP="00BC554A">
            <w:pPr>
              <w:pStyle w:val="JRTabulkanormln"/>
            </w:pPr>
            <w:r>
              <w:t>Z</w:t>
            </w:r>
            <w:r w:rsidR="00FB2636">
              <w:t>a plnění odpovídá</w:t>
            </w: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</w:tcPr>
          <w:p w:rsidR="00606436" w:rsidRDefault="00606436" w:rsidP="00BC554A">
            <w:pPr>
              <w:pStyle w:val="JRTabulkamalnasted"/>
            </w:pPr>
          </w:p>
          <w:p w:rsidR="002B086D" w:rsidRPr="00606436" w:rsidRDefault="00AE1CAA" w:rsidP="00BC554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606436" w:rsidRPr="00606436">
              <w:rPr>
                <w:rFonts w:asciiTheme="minorHAnsi" w:hAnsiTheme="minorHAnsi"/>
              </w:rPr>
              <w:t>tavbyvedoucí</w:t>
            </w:r>
          </w:p>
        </w:tc>
        <w:tc>
          <w:tcPr>
            <w:tcW w:w="236" w:type="dxa"/>
          </w:tcPr>
          <w:p w:rsidR="002B086D" w:rsidRPr="000F661A" w:rsidRDefault="002B086D" w:rsidP="00BC554A">
            <w:pPr>
              <w:pStyle w:val="JRTabulkamalnasted"/>
            </w:pPr>
          </w:p>
        </w:tc>
        <w:tc>
          <w:tcPr>
            <w:tcW w:w="3420" w:type="dxa"/>
            <w:tcBorders>
              <w:bottom w:val="single" w:sz="4" w:space="0" w:color="BFBFBF" w:themeColor="background1" w:themeShade="BF"/>
            </w:tcBorders>
          </w:tcPr>
          <w:p w:rsidR="00606436" w:rsidRDefault="00606436" w:rsidP="00BC554A">
            <w:pPr>
              <w:pStyle w:val="JRTabulkamalnasted"/>
            </w:pPr>
          </w:p>
          <w:p w:rsidR="002B086D" w:rsidRPr="00606436" w:rsidRDefault="00E9615C" w:rsidP="00BC554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Ladislav Klement</w:t>
            </w:r>
          </w:p>
        </w:tc>
        <w:tc>
          <w:tcPr>
            <w:tcW w:w="468" w:type="dxa"/>
            <w:tcBorders>
              <w:left w:val="nil"/>
            </w:tcBorders>
          </w:tcPr>
          <w:p w:rsidR="002B086D" w:rsidRPr="000F661A" w:rsidRDefault="002B086D" w:rsidP="00BC554A">
            <w:pPr>
              <w:pStyle w:val="JRTabulkamalnasted"/>
            </w:pPr>
          </w:p>
        </w:tc>
      </w:tr>
      <w:tr w:rsidR="00FB2636" w:rsidRPr="009D6CC6" w:rsidTr="00BC554A">
        <w:trPr>
          <w:trHeight w:val="293"/>
        </w:trPr>
        <w:tc>
          <w:tcPr>
            <w:tcW w:w="2162" w:type="dxa"/>
            <w:vAlign w:val="bottom"/>
          </w:tcPr>
          <w:p w:rsidR="002B086D" w:rsidRPr="009D6CC6" w:rsidRDefault="002B086D" w:rsidP="00BC554A">
            <w:pPr>
              <w:pStyle w:val="JRTabulkanormln"/>
            </w:pPr>
          </w:p>
        </w:tc>
        <w:tc>
          <w:tcPr>
            <w:tcW w:w="4082" w:type="dxa"/>
            <w:tcBorders>
              <w:top w:val="single" w:sz="4" w:space="0" w:color="BFBFBF" w:themeColor="background1" w:themeShade="BF"/>
            </w:tcBorders>
          </w:tcPr>
          <w:p w:rsidR="002B086D" w:rsidRDefault="002B086D" w:rsidP="00BC554A">
            <w:pPr>
              <w:pStyle w:val="JRTabulkamalnasted"/>
            </w:pPr>
            <w:r>
              <w:t>Funkce</w:t>
            </w:r>
          </w:p>
        </w:tc>
        <w:tc>
          <w:tcPr>
            <w:tcW w:w="236" w:type="dxa"/>
          </w:tcPr>
          <w:p w:rsidR="002B086D" w:rsidRPr="000F661A" w:rsidRDefault="002B086D" w:rsidP="00BC554A">
            <w:pPr>
              <w:pStyle w:val="JRTabulkamalnasted"/>
            </w:pPr>
          </w:p>
        </w:tc>
        <w:tc>
          <w:tcPr>
            <w:tcW w:w="3420" w:type="dxa"/>
            <w:tcBorders>
              <w:top w:val="single" w:sz="4" w:space="0" w:color="BFBFBF" w:themeColor="background1" w:themeShade="BF"/>
            </w:tcBorders>
          </w:tcPr>
          <w:p w:rsidR="002B086D" w:rsidRPr="000F661A" w:rsidRDefault="002B086D" w:rsidP="00BC554A">
            <w:pPr>
              <w:pStyle w:val="JRTabulkamalnasted"/>
            </w:pPr>
            <w:r>
              <w:t>Podpis</w:t>
            </w:r>
          </w:p>
        </w:tc>
        <w:tc>
          <w:tcPr>
            <w:tcW w:w="468" w:type="dxa"/>
            <w:tcBorders>
              <w:left w:val="nil"/>
            </w:tcBorders>
          </w:tcPr>
          <w:p w:rsidR="002B086D" w:rsidRPr="000F661A" w:rsidRDefault="002B086D" w:rsidP="00BC554A">
            <w:pPr>
              <w:pStyle w:val="JRTabulkamalnasted"/>
            </w:pPr>
          </w:p>
        </w:tc>
      </w:tr>
    </w:tbl>
    <w:p w:rsidR="00E9615C" w:rsidRDefault="00BC554A" w:rsidP="00D77829">
      <w:r>
        <w:br w:type="textWrapping" w:clear="all"/>
      </w:r>
    </w:p>
    <w:p w:rsidR="00E9615C" w:rsidRDefault="00E9615C" w:rsidP="00D77829"/>
    <w:p w:rsidR="00BC7965" w:rsidRDefault="00E9615C" w:rsidP="00D77829">
      <w:r>
        <w:t>Odsouhlasil</w:t>
      </w:r>
      <w:r>
        <w:tab/>
      </w:r>
      <w:r>
        <w:tab/>
      </w:r>
      <w:r>
        <w:tab/>
      </w:r>
      <w:r>
        <w:tab/>
        <w:t xml:space="preserve">      TDS</w:t>
      </w:r>
      <w:r>
        <w:tab/>
      </w:r>
      <w:r>
        <w:tab/>
      </w:r>
      <w:r>
        <w:tab/>
        <w:t xml:space="preserve">                Zdeněk Mařík</w:t>
      </w:r>
    </w:p>
    <w:p w:rsidR="00E9615C" w:rsidRPr="00E9615C" w:rsidRDefault="00E9615C" w:rsidP="00D77829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9615C">
        <w:rPr>
          <w:rFonts w:ascii="Arial" w:hAnsi="Arial" w:cs="Arial"/>
          <w:sz w:val="16"/>
          <w:szCs w:val="16"/>
        </w:rPr>
        <w:t>Funkce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</w:t>
      </w:r>
    </w:p>
    <w:p w:rsidR="00E9615C" w:rsidRDefault="00E9615C" w:rsidP="00D77829"/>
    <w:p w:rsidR="00E9615C" w:rsidRDefault="00E9615C" w:rsidP="00D77829"/>
    <w:p w:rsidR="00E9615C" w:rsidRDefault="00E9615C" w:rsidP="00D77829"/>
    <w:sectPr w:rsidR="00E9615C" w:rsidSect="00F508A9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418" w:right="567" w:bottom="1418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46C6" w:rsidRDefault="007E46C6">
      <w:r>
        <w:separator/>
      </w:r>
    </w:p>
  </w:endnote>
  <w:endnote w:type="continuationSeparator" w:id="0">
    <w:p w:rsidR="007E46C6" w:rsidRDefault="007E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Open Sans Extrabold">
    <w:altName w:val="Arial"/>
    <w:charset w:val="EE"/>
    <w:family w:val="swiss"/>
    <w:pitch w:val="variable"/>
    <w:sig w:usb0="00000001" w:usb1="4000205B" w:usb2="00000028" w:usb3="00000000" w:csb0="0000019F" w:csb1="00000000"/>
  </w:font>
  <w:font w:name="Open Sans Light">
    <w:altName w:val="Corbe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23"/>
      <w:gridCol w:w="11611"/>
      <w:gridCol w:w="1161"/>
    </w:tblGrid>
    <w:tr w:rsidR="00D06E1E" w:rsidTr="000F661A">
      <w:trPr>
        <w:cantSplit/>
        <w:trHeight w:val="20"/>
      </w:trPr>
      <w:tc>
        <w:tcPr>
          <w:tcW w:w="931" w:type="pct"/>
          <w:vAlign w:val="center"/>
        </w:tcPr>
        <w:p w:rsidR="00D06E1E" w:rsidRDefault="00D06E1E" w:rsidP="00550D6C">
          <w:pPr>
            <w:pStyle w:val="JRZpat"/>
          </w:pPr>
          <w:r>
            <w:t>Značky Morava a.s.</w:t>
          </w:r>
        </w:p>
      </w:tc>
      <w:tc>
        <w:tcPr>
          <w:tcW w:w="4069" w:type="pct"/>
          <w:gridSpan w:val="2"/>
          <w:vAlign w:val="center"/>
        </w:tcPr>
        <w:p w:rsidR="00D06E1E" w:rsidRDefault="007E46C6" w:rsidP="00550D6C">
          <w:pPr>
            <w:pStyle w:val="JRZpat"/>
            <w:rPr>
              <w:noProof/>
            </w:rPr>
          </w:pPr>
          <w:r>
            <w:fldChar w:fldCharType="begin"/>
          </w:r>
          <w:r>
            <w:instrText xml:space="preserve"> STYLEREF  "JR Nadpis malý"  \* MERGEFORMAT </w:instrText>
          </w:r>
          <w:r>
            <w:fldChar w:fldCharType="separate"/>
          </w:r>
          <w:r w:rsidR="00AE1CAA" w:rsidRPr="00AE1CAA">
            <w:rPr>
              <w:b/>
              <w:bCs/>
              <w:noProof/>
            </w:rPr>
            <w:t>Kontrolní</w:t>
          </w:r>
          <w:r w:rsidR="00AE1CAA">
            <w:rPr>
              <w:noProof/>
            </w:rPr>
            <w:t xml:space="preserve"> a zkušební plán (Zhotovitele)</w:t>
          </w:r>
          <w:r>
            <w:rPr>
              <w:noProof/>
            </w:rPr>
            <w:fldChar w:fldCharType="end"/>
          </w:r>
        </w:p>
      </w:tc>
    </w:tr>
    <w:tr w:rsidR="00D06E1E" w:rsidTr="00FB2636">
      <w:trPr>
        <w:cantSplit/>
      </w:trPr>
      <w:tc>
        <w:tcPr>
          <w:tcW w:w="931" w:type="pct"/>
          <w:vMerge w:val="restart"/>
          <w:tcBorders>
            <w:bottom w:val="single" w:sz="4" w:space="0" w:color="7F7F7F"/>
          </w:tcBorders>
        </w:tcPr>
        <w:p w:rsidR="00D06E1E" w:rsidRDefault="00D06E1E" w:rsidP="00550D6C">
          <w:pPr>
            <w:pStyle w:val="JRZpat"/>
          </w:pPr>
          <w:r>
            <w:t>K evidenčnímu číslu</w:t>
          </w:r>
        </w:p>
        <w:p w:rsidR="00D06E1E" w:rsidRDefault="007E46C6" w:rsidP="00550D6C">
          <w:pPr>
            <w:pStyle w:val="JRZpat"/>
          </w:pPr>
          <w:r>
            <w:fldChar w:fldCharType="begin"/>
          </w:r>
          <w:r>
            <w:instrText xml:space="preserve"> STYLEREF  "JR Evidenční číslo"  \* MERGEFORMAT </w:instrText>
          </w:r>
          <w:r>
            <w:fldChar w:fldCharType="separate"/>
          </w:r>
          <w:r w:rsidR="00AE1CAA">
            <w:rPr>
              <w:noProof/>
            </w:rPr>
            <w:t>08PU-002499</w:t>
          </w:r>
          <w:r>
            <w:rPr>
              <w:noProof/>
            </w:rPr>
            <w:fldChar w:fldCharType="end"/>
          </w:r>
        </w:p>
      </w:tc>
      <w:tc>
        <w:tcPr>
          <w:tcW w:w="3699" w:type="pct"/>
          <w:tcBorders>
            <w:right w:val="single" w:sz="4" w:space="0" w:color="7F7F7F"/>
          </w:tcBorders>
        </w:tcPr>
        <w:p w:rsidR="00D06E1E" w:rsidRDefault="00D06E1E" w:rsidP="00550D6C">
          <w:pPr>
            <w:pStyle w:val="JRZpat"/>
          </w:pPr>
          <w:r>
            <w:t>Dokumentace stavby</w:t>
          </w:r>
        </w:p>
      </w:tc>
      <w:tc>
        <w:tcPr>
          <w:tcW w:w="370" w:type="pct"/>
          <w:tcBorders>
            <w:left w:val="single" w:sz="4" w:space="0" w:color="7F7F7F"/>
          </w:tcBorders>
        </w:tcPr>
        <w:p w:rsidR="00D06E1E" w:rsidRDefault="00D06E1E" w:rsidP="00550D6C">
          <w:pPr>
            <w:pStyle w:val="JRZpat"/>
          </w:pPr>
          <w:r>
            <w:fldChar w:fldCharType="begin"/>
          </w:r>
          <w:r>
            <w:instrText xml:space="preserve"> STYLEREF  "JR Index"  \* MERGEFORMAT </w:instrText>
          </w:r>
          <w:r>
            <w:rPr>
              <w:noProof/>
            </w:rPr>
            <w:fldChar w:fldCharType="end"/>
          </w:r>
        </w:p>
      </w:tc>
    </w:tr>
    <w:tr w:rsidR="00D06E1E" w:rsidTr="00FB2636">
      <w:trPr>
        <w:cantSplit/>
        <w:trHeight w:val="120"/>
      </w:trPr>
      <w:tc>
        <w:tcPr>
          <w:tcW w:w="931" w:type="pct"/>
          <w:vMerge/>
          <w:tcBorders>
            <w:top w:val="single" w:sz="4" w:space="0" w:color="7F7F7F"/>
          </w:tcBorders>
          <w:vAlign w:val="center"/>
        </w:tcPr>
        <w:p w:rsidR="00D06E1E" w:rsidRDefault="00D06E1E" w:rsidP="00550D6C">
          <w:pPr>
            <w:pStyle w:val="JRZpat"/>
          </w:pPr>
        </w:p>
      </w:tc>
      <w:tc>
        <w:tcPr>
          <w:tcW w:w="3699" w:type="pct"/>
          <w:tcBorders>
            <w:top w:val="single" w:sz="4" w:space="0" w:color="7F7F7F"/>
            <w:right w:val="single" w:sz="4" w:space="0" w:color="7F7F7F"/>
          </w:tcBorders>
        </w:tcPr>
        <w:p w:rsidR="00D06E1E" w:rsidRDefault="00D06E1E" w:rsidP="00550D6C">
          <w:pPr>
            <w:pStyle w:val="JRZpat"/>
          </w:pPr>
          <w:r>
            <w:t>Klasifikace: Provozní Informace</w:t>
          </w:r>
        </w:p>
      </w:tc>
      <w:tc>
        <w:tcPr>
          <w:tcW w:w="370" w:type="pct"/>
          <w:tcBorders>
            <w:left w:val="single" w:sz="4" w:space="0" w:color="7F7F7F"/>
          </w:tcBorders>
        </w:tcPr>
        <w:p w:rsidR="00D06E1E" w:rsidRDefault="00D06E1E" w:rsidP="00550D6C">
          <w:pPr>
            <w:pStyle w:val="JRZpat"/>
          </w:pPr>
          <w:r>
            <w:t xml:space="preserve">Strana: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C153E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DC153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D06E1E" w:rsidRDefault="00D06E1E" w:rsidP="00B157F6">
    <w:pPr>
      <w:pStyle w:val="JRTabulkanormln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6" w:type="dxa"/>
        <w:left w:w="57" w:type="dxa"/>
        <w:bottom w:w="6" w:type="dxa"/>
        <w:right w:w="57" w:type="dxa"/>
      </w:tblCellMar>
      <w:tblLook w:val="0000" w:firstRow="0" w:lastRow="0" w:firstColumn="0" w:lastColumn="0" w:noHBand="0" w:noVBand="0"/>
    </w:tblPr>
    <w:tblGrid>
      <w:gridCol w:w="2913"/>
      <w:gridCol w:w="11504"/>
      <w:gridCol w:w="1278"/>
    </w:tblGrid>
    <w:tr w:rsidR="00D06E1E" w:rsidTr="00FB2636">
      <w:trPr>
        <w:cantSplit/>
        <w:trHeight w:val="20"/>
      </w:trPr>
      <w:tc>
        <w:tcPr>
          <w:tcW w:w="928" w:type="pct"/>
          <w:vAlign w:val="center"/>
        </w:tcPr>
        <w:p w:rsidR="00D06E1E" w:rsidRDefault="00D06E1E" w:rsidP="009D6CC6">
          <w:pPr>
            <w:pStyle w:val="JRZpat"/>
          </w:pPr>
          <w:r>
            <w:t>Značky Morava a.s.</w:t>
          </w:r>
        </w:p>
      </w:tc>
      <w:tc>
        <w:tcPr>
          <w:tcW w:w="4072" w:type="pct"/>
          <w:gridSpan w:val="2"/>
          <w:vAlign w:val="center"/>
        </w:tcPr>
        <w:p w:rsidR="00D06E1E" w:rsidRDefault="007E46C6" w:rsidP="009D6CC6">
          <w:pPr>
            <w:pStyle w:val="JRZpat"/>
            <w:rPr>
              <w:noProof/>
            </w:rPr>
          </w:pPr>
          <w:r>
            <w:fldChar w:fldCharType="begin"/>
          </w:r>
          <w:r>
            <w:instrText xml:space="preserve"> STYLEREF  "JR Nadpis malý"  \* MERGEFORMAT </w:instrText>
          </w:r>
          <w:r>
            <w:fldChar w:fldCharType="separate"/>
          </w:r>
          <w:r w:rsidR="00AE1CAA" w:rsidRPr="00AE1CAA">
            <w:rPr>
              <w:b/>
              <w:bCs/>
              <w:noProof/>
            </w:rPr>
            <w:t>Kontrolní</w:t>
          </w:r>
          <w:r w:rsidR="00AE1CAA">
            <w:rPr>
              <w:noProof/>
            </w:rPr>
            <w:t xml:space="preserve"> a zkušební plán (Zhotovitele)</w:t>
          </w:r>
          <w:r>
            <w:rPr>
              <w:noProof/>
            </w:rPr>
            <w:fldChar w:fldCharType="end"/>
          </w:r>
        </w:p>
      </w:tc>
    </w:tr>
    <w:tr w:rsidR="00D06E1E" w:rsidTr="00FB2636">
      <w:trPr>
        <w:cantSplit/>
      </w:trPr>
      <w:tc>
        <w:tcPr>
          <w:tcW w:w="928" w:type="pct"/>
          <w:vMerge w:val="restart"/>
          <w:tcBorders>
            <w:bottom w:val="single" w:sz="4" w:space="0" w:color="7F7F7F"/>
          </w:tcBorders>
        </w:tcPr>
        <w:p w:rsidR="00D06E1E" w:rsidRDefault="00D06E1E" w:rsidP="009D6CC6">
          <w:pPr>
            <w:pStyle w:val="JRZpat"/>
          </w:pPr>
          <w:r>
            <w:t>k evidenčnímu číslu</w:t>
          </w:r>
        </w:p>
        <w:p w:rsidR="00D06E1E" w:rsidRDefault="007E46C6" w:rsidP="009D6CC6">
          <w:pPr>
            <w:pStyle w:val="JRZpat"/>
          </w:pPr>
          <w:r>
            <w:fldChar w:fldCharType="begin"/>
          </w:r>
          <w:r>
            <w:instrText xml:space="preserve"> STYLEREF  "JR Evidenční číslo"  \* MERGEFORMAT </w:instrText>
          </w:r>
          <w:r>
            <w:fldChar w:fldCharType="separate"/>
          </w:r>
          <w:r w:rsidR="00AE1CAA">
            <w:rPr>
              <w:noProof/>
            </w:rPr>
            <w:t>08PU-002499</w:t>
          </w:r>
          <w:r>
            <w:rPr>
              <w:noProof/>
            </w:rPr>
            <w:fldChar w:fldCharType="end"/>
          </w:r>
        </w:p>
      </w:tc>
      <w:tc>
        <w:tcPr>
          <w:tcW w:w="3665" w:type="pct"/>
          <w:tcBorders>
            <w:right w:val="single" w:sz="4" w:space="0" w:color="7F7F7F"/>
          </w:tcBorders>
        </w:tcPr>
        <w:p w:rsidR="00D06E1E" w:rsidRDefault="00D06E1E" w:rsidP="009D6CC6">
          <w:pPr>
            <w:pStyle w:val="JRZpat"/>
          </w:pPr>
          <w:r>
            <w:t>Dokumentace stavby</w:t>
          </w:r>
        </w:p>
      </w:tc>
      <w:tc>
        <w:tcPr>
          <w:tcW w:w="407" w:type="pct"/>
          <w:tcBorders>
            <w:left w:val="single" w:sz="4" w:space="0" w:color="7F7F7F"/>
          </w:tcBorders>
        </w:tcPr>
        <w:p w:rsidR="00D06E1E" w:rsidRDefault="00D06E1E" w:rsidP="00550D6C">
          <w:pPr>
            <w:pStyle w:val="JRZpat"/>
          </w:pPr>
          <w:r>
            <w:fldChar w:fldCharType="begin"/>
          </w:r>
          <w:r>
            <w:instrText xml:space="preserve"> STYLEREF  "JR Index"  \* MERGEFORMAT </w:instrText>
          </w:r>
          <w:r>
            <w:rPr>
              <w:noProof/>
            </w:rPr>
            <w:fldChar w:fldCharType="end"/>
          </w:r>
        </w:p>
      </w:tc>
    </w:tr>
    <w:tr w:rsidR="00D06E1E" w:rsidTr="00FB2636">
      <w:trPr>
        <w:cantSplit/>
        <w:trHeight w:val="120"/>
      </w:trPr>
      <w:tc>
        <w:tcPr>
          <w:tcW w:w="928" w:type="pct"/>
          <w:vMerge/>
          <w:tcBorders>
            <w:top w:val="single" w:sz="4" w:space="0" w:color="7F7F7F"/>
          </w:tcBorders>
          <w:vAlign w:val="center"/>
        </w:tcPr>
        <w:p w:rsidR="00D06E1E" w:rsidRDefault="00D06E1E" w:rsidP="009D6CC6">
          <w:pPr>
            <w:pStyle w:val="JRZpat"/>
          </w:pPr>
        </w:p>
      </w:tc>
      <w:tc>
        <w:tcPr>
          <w:tcW w:w="3665" w:type="pct"/>
          <w:tcBorders>
            <w:top w:val="single" w:sz="4" w:space="0" w:color="7F7F7F"/>
            <w:right w:val="single" w:sz="4" w:space="0" w:color="7F7F7F"/>
          </w:tcBorders>
        </w:tcPr>
        <w:p w:rsidR="00D06E1E" w:rsidRDefault="00D06E1E" w:rsidP="009D6CC6">
          <w:pPr>
            <w:pStyle w:val="JRZpat"/>
          </w:pPr>
          <w:r>
            <w:t>Klasifikace: Provozní Informace</w:t>
          </w:r>
        </w:p>
      </w:tc>
      <w:tc>
        <w:tcPr>
          <w:tcW w:w="407" w:type="pct"/>
          <w:tcBorders>
            <w:left w:val="single" w:sz="4" w:space="0" w:color="7F7F7F"/>
          </w:tcBorders>
        </w:tcPr>
        <w:p w:rsidR="00D06E1E" w:rsidRDefault="00D06E1E" w:rsidP="009D6CC6">
          <w:pPr>
            <w:pStyle w:val="JRZpat"/>
          </w:pPr>
          <w:r>
            <w:t xml:space="preserve">Strana: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C153E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DC153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D06E1E" w:rsidRDefault="00D06E1E" w:rsidP="00B157F6">
    <w:pPr>
      <w:pStyle w:val="JRTabulkanormln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46C6" w:rsidRDefault="007E46C6">
      <w:r>
        <w:separator/>
      </w:r>
    </w:p>
  </w:footnote>
  <w:footnote w:type="continuationSeparator" w:id="0">
    <w:p w:rsidR="007E46C6" w:rsidRDefault="007E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E1E" w:rsidRDefault="00D06E1E">
    <w:pPr>
      <w:pStyle w:val="Zhlav"/>
    </w:pPr>
    <w:r>
      <w:tab/>
    </w:r>
  </w:p>
  <w:p w:rsidR="00D06E1E" w:rsidRDefault="00D06E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E1E" w:rsidRDefault="00D06E1E"/>
  <w:p w:rsidR="00D06E1E" w:rsidRDefault="00AE1CAA">
    <w:pPr>
      <w:pStyle w:val="Zhlav"/>
    </w:pPr>
    <w:r>
      <w:rPr>
        <w:noProof/>
      </w:rPr>
      <w:drawing>
        <wp:inline distT="0" distB="0" distL="0" distR="0" wp14:anchorId="1A521728" wp14:editId="5A4F0C55">
          <wp:extent cx="2682240" cy="121920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3813"/>
    <w:multiLevelType w:val="multilevel"/>
    <w:tmpl w:val="08447600"/>
    <w:lvl w:ilvl="0">
      <w:start w:val="1"/>
      <w:numFmt w:val="decimal"/>
      <w:pStyle w:val="JRTabulkaodrkab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1"/>
      <w:numFmt w:val="lowerLetter"/>
      <w:pStyle w:val="JRTabulkaodrkaa"/>
      <w:suff w:val="space"/>
      <w:lvlText w:val="%2)"/>
      <w:lvlJc w:val="left"/>
      <w:pPr>
        <w:ind w:left="45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" w15:restartNumberingAfterBreak="0">
    <w:nsid w:val="0C415327"/>
    <w:multiLevelType w:val="multilevel"/>
    <w:tmpl w:val="ABBAA57A"/>
    <w:lvl w:ilvl="0">
      <w:start w:val="1"/>
      <w:numFmt w:val="lowerLetter"/>
      <w:pStyle w:val="JROdrkaa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89198A"/>
    <w:multiLevelType w:val="hybridMultilevel"/>
    <w:tmpl w:val="7E2A7266"/>
    <w:lvl w:ilvl="0" w:tplc="A6CEB0A4">
      <w:start w:val="1"/>
      <w:numFmt w:val="bullet"/>
      <w:pStyle w:val="JRTabulkaodrka2"/>
      <w:lvlText w:val=""/>
      <w:lvlJc w:val="left"/>
      <w:pPr>
        <w:ind w:left="1571" w:hanging="360"/>
      </w:pPr>
      <w:rPr>
        <w:rFonts w:ascii="Wingdings" w:hAnsi="Wingdings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F37A9D"/>
    <w:multiLevelType w:val="multilevel"/>
    <w:tmpl w:val="47D2CE90"/>
    <w:lvl w:ilvl="0">
      <w:start w:val="1"/>
      <w:numFmt w:val="decimal"/>
      <w:suff w:val="space"/>
      <w:lvlText w:val="Obrázek %1:"/>
      <w:lvlJc w:val="left"/>
      <w:pPr>
        <w:ind w:left="720" w:hanging="360"/>
      </w:pPr>
      <w:rPr>
        <w:rFonts w:ascii="Open Sans Semibold" w:hAnsi="Open Sans Semibold" w:cs="Times New Roman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4ED5F1C"/>
    <w:multiLevelType w:val="hybridMultilevel"/>
    <w:tmpl w:val="8C5C374E"/>
    <w:lvl w:ilvl="0" w:tplc="91107AB0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18"/>
      </w:rPr>
    </w:lvl>
    <w:lvl w:ilvl="1" w:tplc="12C455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C0CF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602A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965C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FE5F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68C5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FE52A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CC37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503369"/>
    <w:multiLevelType w:val="hybridMultilevel"/>
    <w:tmpl w:val="AEE4D268"/>
    <w:lvl w:ilvl="0" w:tplc="2FEA7B50">
      <w:start w:val="1"/>
      <w:numFmt w:val="bullet"/>
      <w:pStyle w:val="JROdrka1"/>
      <w:lvlText w:val="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AC12CBDC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Calibr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E461B9"/>
    <w:multiLevelType w:val="hybridMultilevel"/>
    <w:tmpl w:val="671ADBF2"/>
    <w:lvl w:ilvl="0" w:tplc="97621D18">
      <w:start w:val="1"/>
      <w:numFmt w:val="bullet"/>
      <w:lvlText w:val="▫"/>
      <w:lvlJc w:val="left"/>
      <w:pPr>
        <w:tabs>
          <w:tab w:val="num" w:pos="397"/>
        </w:tabs>
        <w:ind w:left="567" w:hanging="17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6004"/>
    <w:multiLevelType w:val="multilevel"/>
    <w:tmpl w:val="6EB0C1E2"/>
    <w:lvl w:ilvl="0">
      <w:start w:val="1"/>
      <w:numFmt w:val="decimal"/>
      <w:pStyle w:val="JRTabulka1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JRTabulka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JRTabulka3"/>
      <w:suff w:val="space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CA77B3"/>
    <w:multiLevelType w:val="hybridMultilevel"/>
    <w:tmpl w:val="7AD0F13C"/>
    <w:lvl w:ilvl="0" w:tplc="D65AC23A">
      <w:start w:val="1"/>
      <w:numFmt w:val="bullet"/>
      <w:pStyle w:val="JRTabulkaodrka"/>
      <w:lvlText w:val=""/>
      <w:lvlJc w:val="left"/>
      <w:pPr>
        <w:ind w:left="972" w:hanging="360"/>
      </w:pPr>
      <w:rPr>
        <w:rFonts w:ascii="Wingdings" w:hAnsi="Wingdings" w:hint="default"/>
        <w:sz w:val="20"/>
      </w:rPr>
    </w:lvl>
    <w:lvl w:ilvl="1" w:tplc="DE18E82C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910ACE36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95568A14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944CA932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52FAB04A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8B3A95AA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36EB064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75F4795A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3D4242B8"/>
    <w:multiLevelType w:val="multilevel"/>
    <w:tmpl w:val="BBCE5664"/>
    <w:lvl w:ilvl="0">
      <w:start w:val="1"/>
      <w:numFmt w:val="decimal"/>
      <w:pStyle w:val="JROdrkab"/>
      <w:lvlText w:val="%1)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430309E8"/>
    <w:multiLevelType w:val="multilevel"/>
    <w:tmpl w:val="8050F69E"/>
    <w:lvl w:ilvl="0">
      <w:start w:val="1"/>
      <w:numFmt w:val="bullet"/>
      <w:pStyle w:val="JROdrka2"/>
      <w:lvlText w:val=""/>
      <w:lvlJc w:val="left"/>
      <w:pPr>
        <w:ind w:left="1353" w:hanging="360"/>
      </w:pPr>
      <w:rPr>
        <w:rFonts w:ascii="Wingdings" w:hAnsi="Wingdings" w:hint="default"/>
        <w:sz w:val="18"/>
      </w:rPr>
    </w:lvl>
    <w:lvl w:ilvl="1">
      <w:start w:val="1"/>
      <w:numFmt w:val="lowerLetter"/>
      <w:lvlText w:val="%2."/>
      <w:lvlJc w:val="left"/>
      <w:pPr>
        <w:ind w:left="161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50" w:hanging="180"/>
      </w:pPr>
      <w:rPr>
        <w:rFonts w:cs="Times New Roman" w:hint="default"/>
      </w:rPr>
    </w:lvl>
  </w:abstractNum>
  <w:abstractNum w:abstractNumId="11" w15:restartNumberingAfterBreak="0">
    <w:nsid w:val="448C6702"/>
    <w:multiLevelType w:val="hybridMultilevel"/>
    <w:tmpl w:val="0BAE7E36"/>
    <w:lvl w:ilvl="0" w:tplc="52B45A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532CD"/>
    <w:multiLevelType w:val="multilevel"/>
    <w:tmpl w:val="E5DA67FC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JRNadpis1"/>
      <w:suff w:val="space"/>
      <w:lvlText w:val="%2.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decimal"/>
      <w:pStyle w:val="JRNadpis2"/>
      <w:suff w:val="space"/>
      <w:lvlText w:val="%2.%3."/>
      <w:lvlJc w:val="left"/>
      <w:pPr>
        <w:ind w:left="510" w:hanging="510"/>
      </w:pPr>
      <w:rPr>
        <w:rFonts w:cs="Times New Roman" w:hint="default"/>
      </w:rPr>
    </w:lvl>
    <w:lvl w:ilvl="3">
      <w:start w:val="1"/>
      <w:numFmt w:val="decimal"/>
      <w:pStyle w:val="JRNadpis3"/>
      <w:suff w:val="space"/>
      <w:lvlText w:val="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pStyle w:val="JRNadpis4"/>
      <w:suff w:val="space"/>
      <w:lvlText w:val="%2.%3.%4.%5.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527A6049"/>
    <w:multiLevelType w:val="hybridMultilevel"/>
    <w:tmpl w:val="9E1AF226"/>
    <w:lvl w:ilvl="0" w:tplc="7F4AB3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27B42"/>
    <w:multiLevelType w:val="hybridMultilevel"/>
    <w:tmpl w:val="BBBA7018"/>
    <w:lvl w:ilvl="0" w:tplc="27D20170">
      <w:start w:val="1"/>
      <w:numFmt w:val="bullet"/>
      <w:pStyle w:val="JROdrka3"/>
      <w:lvlText w:val="▫"/>
      <w:lvlJc w:val="left"/>
      <w:pPr>
        <w:ind w:left="1854" w:hanging="360"/>
      </w:pPr>
      <w:rPr>
        <w:rFonts w:ascii="Arial" w:hAnsi="Arial" w:hint="default"/>
        <w:sz w:val="20"/>
      </w:rPr>
    </w:lvl>
    <w:lvl w:ilvl="1" w:tplc="852C909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4D540BA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A6ED86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37A85D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AAB2F4A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704BA2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1A6332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C314589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194152"/>
    <w:multiLevelType w:val="hybridMultilevel"/>
    <w:tmpl w:val="400443D4"/>
    <w:lvl w:ilvl="0" w:tplc="3CBA1980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04B58AB"/>
    <w:multiLevelType w:val="multilevel"/>
    <w:tmpl w:val="9F14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F2A60"/>
    <w:multiLevelType w:val="multilevel"/>
    <w:tmpl w:val="AF36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74C87"/>
    <w:multiLevelType w:val="multilevel"/>
    <w:tmpl w:val="84C4B19C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907" w:hanging="79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361" w:hanging="119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9" w15:restartNumberingAfterBreak="0">
    <w:nsid w:val="71E51BB3"/>
    <w:multiLevelType w:val="multilevel"/>
    <w:tmpl w:val="3E4C4DEE"/>
    <w:lvl w:ilvl="0">
      <w:start w:val="1"/>
      <w:numFmt w:val="decimal"/>
      <w:suff w:val="space"/>
      <w:lvlText w:val="Tabulka %1:"/>
      <w:lvlJc w:val="left"/>
      <w:pPr>
        <w:ind w:left="720" w:hanging="360"/>
      </w:pPr>
      <w:rPr>
        <w:rFonts w:ascii="Open Sans Semibold" w:hAnsi="Open Sans Semibold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65B6389"/>
    <w:multiLevelType w:val="hybridMultilevel"/>
    <w:tmpl w:val="7C565424"/>
    <w:lvl w:ilvl="0" w:tplc="6B10A806">
      <w:start w:val="1"/>
      <w:numFmt w:val="bullet"/>
      <w:lvlText w:val="▫"/>
      <w:lvlJc w:val="left"/>
      <w:pPr>
        <w:tabs>
          <w:tab w:val="num" w:pos="227"/>
        </w:tabs>
        <w:ind w:left="227" w:hanging="17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14"/>
  </w:num>
  <w:num w:numId="9">
    <w:abstractNumId w:val="1"/>
  </w:num>
  <w:num w:numId="10">
    <w:abstractNumId w:val="9"/>
  </w:num>
  <w:num w:numId="11">
    <w:abstractNumId w:val="3"/>
  </w:num>
  <w:num w:numId="12">
    <w:abstractNumId w:val="19"/>
  </w:num>
  <w:num w:numId="13">
    <w:abstractNumId w:val="7"/>
  </w:num>
  <w:num w:numId="14">
    <w:abstractNumId w:val="8"/>
  </w:num>
  <w:num w:numId="15">
    <w:abstractNumId w:val="2"/>
  </w:num>
  <w:num w:numId="16">
    <w:abstractNumId w:val="0"/>
  </w:num>
  <w:num w:numId="17">
    <w:abstractNumId w:val="15"/>
  </w:num>
  <w:num w:numId="18">
    <w:abstractNumId w:val="17"/>
  </w:num>
  <w:num w:numId="19">
    <w:abstractNumId w:val="16"/>
  </w:num>
  <w:num w:numId="20">
    <w:abstractNumId w:val="11"/>
  </w:num>
  <w:num w:numId="2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A1"/>
    <w:rsid w:val="000047D9"/>
    <w:rsid w:val="00007651"/>
    <w:rsid w:val="00013A78"/>
    <w:rsid w:val="00015300"/>
    <w:rsid w:val="00016CEF"/>
    <w:rsid w:val="00017455"/>
    <w:rsid w:val="00027795"/>
    <w:rsid w:val="000332F8"/>
    <w:rsid w:val="00062602"/>
    <w:rsid w:val="00063263"/>
    <w:rsid w:val="00076A8F"/>
    <w:rsid w:val="0008211B"/>
    <w:rsid w:val="000849CE"/>
    <w:rsid w:val="00085000"/>
    <w:rsid w:val="0009140E"/>
    <w:rsid w:val="000A2264"/>
    <w:rsid w:val="000B27DA"/>
    <w:rsid w:val="000D2F79"/>
    <w:rsid w:val="000E2E9A"/>
    <w:rsid w:val="000E630F"/>
    <w:rsid w:val="000F0338"/>
    <w:rsid w:val="000F13D4"/>
    <w:rsid w:val="000F3354"/>
    <w:rsid w:val="000F4E20"/>
    <w:rsid w:val="000F661A"/>
    <w:rsid w:val="00106CA4"/>
    <w:rsid w:val="001110E0"/>
    <w:rsid w:val="001247BA"/>
    <w:rsid w:val="00137878"/>
    <w:rsid w:val="0014033D"/>
    <w:rsid w:val="0014646A"/>
    <w:rsid w:val="0015428D"/>
    <w:rsid w:val="00170D71"/>
    <w:rsid w:val="0018035A"/>
    <w:rsid w:val="001806AF"/>
    <w:rsid w:val="001C7701"/>
    <w:rsid w:val="001E0611"/>
    <w:rsid w:val="0020502A"/>
    <w:rsid w:val="002229C6"/>
    <w:rsid w:val="0022496F"/>
    <w:rsid w:val="00224FDC"/>
    <w:rsid w:val="00232AF0"/>
    <w:rsid w:val="002351A5"/>
    <w:rsid w:val="002462A9"/>
    <w:rsid w:val="0025384F"/>
    <w:rsid w:val="00276A7A"/>
    <w:rsid w:val="00276DF0"/>
    <w:rsid w:val="00290FF0"/>
    <w:rsid w:val="002B086D"/>
    <w:rsid w:val="002B6C62"/>
    <w:rsid w:val="002D7225"/>
    <w:rsid w:val="002E5521"/>
    <w:rsid w:val="003106BE"/>
    <w:rsid w:val="003164BF"/>
    <w:rsid w:val="003259CF"/>
    <w:rsid w:val="00352132"/>
    <w:rsid w:val="00357BCD"/>
    <w:rsid w:val="00377240"/>
    <w:rsid w:val="003835A9"/>
    <w:rsid w:val="0038400B"/>
    <w:rsid w:val="00393681"/>
    <w:rsid w:val="003A5E53"/>
    <w:rsid w:val="003C2884"/>
    <w:rsid w:val="003D4766"/>
    <w:rsid w:val="003E1AB3"/>
    <w:rsid w:val="003E6ACD"/>
    <w:rsid w:val="00400716"/>
    <w:rsid w:val="00417606"/>
    <w:rsid w:val="00456660"/>
    <w:rsid w:val="004572F0"/>
    <w:rsid w:val="00467F24"/>
    <w:rsid w:val="00470C7A"/>
    <w:rsid w:val="0049247A"/>
    <w:rsid w:val="004A2A67"/>
    <w:rsid w:val="004B2AF6"/>
    <w:rsid w:val="004E4DD5"/>
    <w:rsid w:val="004F6719"/>
    <w:rsid w:val="004F7787"/>
    <w:rsid w:val="00501DFB"/>
    <w:rsid w:val="0052723F"/>
    <w:rsid w:val="00531120"/>
    <w:rsid w:val="00550D6C"/>
    <w:rsid w:val="005A024C"/>
    <w:rsid w:val="005B2F68"/>
    <w:rsid w:val="005B67E1"/>
    <w:rsid w:val="005C0229"/>
    <w:rsid w:val="005E1CA4"/>
    <w:rsid w:val="005E1DCA"/>
    <w:rsid w:val="005E444E"/>
    <w:rsid w:val="005E5FD6"/>
    <w:rsid w:val="00606436"/>
    <w:rsid w:val="00630F0C"/>
    <w:rsid w:val="00634CBB"/>
    <w:rsid w:val="00664D7F"/>
    <w:rsid w:val="00681CDE"/>
    <w:rsid w:val="006C63AC"/>
    <w:rsid w:val="006D0D20"/>
    <w:rsid w:val="006D7345"/>
    <w:rsid w:val="006E7FA4"/>
    <w:rsid w:val="00702DD1"/>
    <w:rsid w:val="00705A48"/>
    <w:rsid w:val="00726501"/>
    <w:rsid w:val="00736133"/>
    <w:rsid w:val="007366C7"/>
    <w:rsid w:val="007412CA"/>
    <w:rsid w:val="00742438"/>
    <w:rsid w:val="00745D79"/>
    <w:rsid w:val="00760589"/>
    <w:rsid w:val="00765953"/>
    <w:rsid w:val="00777E46"/>
    <w:rsid w:val="00790FE8"/>
    <w:rsid w:val="00791298"/>
    <w:rsid w:val="007946CA"/>
    <w:rsid w:val="007A6307"/>
    <w:rsid w:val="007B1686"/>
    <w:rsid w:val="007B4AD0"/>
    <w:rsid w:val="007C298C"/>
    <w:rsid w:val="007E46C6"/>
    <w:rsid w:val="008019A5"/>
    <w:rsid w:val="008021E4"/>
    <w:rsid w:val="008048CC"/>
    <w:rsid w:val="00836983"/>
    <w:rsid w:val="008370DD"/>
    <w:rsid w:val="008415B6"/>
    <w:rsid w:val="0084299B"/>
    <w:rsid w:val="0084387F"/>
    <w:rsid w:val="00846FAF"/>
    <w:rsid w:val="00854423"/>
    <w:rsid w:val="0087424F"/>
    <w:rsid w:val="008A746A"/>
    <w:rsid w:val="008D7D93"/>
    <w:rsid w:val="008E7780"/>
    <w:rsid w:val="009010A1"/>
    <w:rsid w:val="00911FA9"/>
    <w:rsid w:val="0092794D"/>
    <w:rsid w:val="00930FA9"/>
    <w:rsid w:val="009321F6"/>
    <w:rsid w:val="00947494"/>
    <w:rsid w:val="009645EF"/>
    <w:rsid w:val="009904A1"/>
    <w:rsid w:val="009907CF"/>
    <w:rsid w:val="009C536E"/>
    <w:rsid w:val="009D0535"/>
    <w:rsid w:val="009D6CC6"/>
    <w:rsid w:val="009E1882"/>
    <w:rsid w:val="009F172D"/>
    <w:rsid w:val="009F2D05"/>
    <w:rsid w:val="00A07172"/>
    <w:rsid w:val="00A1701B"/>
    <w:rsid w:val="00A326CE"/>
    <w:rsid w:val="00A3577A"/>
    <w:rsid w:val="00A51D41"/>
    <w:rsid w:val="00A55342"/>
    <w:rsid w:val="00A6359A"/>
    <w:rsid w:val="00A77AC9"/>
    <w:rsid w:val="00A8728F"/>
    <w:rsid w:val="00A90D85"/>
    <w:rsid w:val="00AB0A10"/>
    <w:rsid w:val="00AB0A9A"/>
    <w:rsid w:val="00AD1727"/>
    <w:rsid w:val="00AD5E64"/>
    <w:rsid w:val="00AE1CAA"/>
    <w:rsid w:val="00AE2867"/>
    <w:rsid w:val="00AF1ED6"/>
    <w:rsid w:val="00AF5278"/>
    <w:rsid w:val="00B04006"/>
    <w:rsid w:val="00B068AE"/>
    <w:rsid w:val="00B157F6"/>
    <w:rsid w:val="00B23CDC"/>
    <w:rsid w:val="00B23E7E"/>
    <w:rsid w:val="00B24C2B"/>
    <w:rsid w:val="00B25835"/>
    <w:rsid w:val="00B25ACA"/>
    <w:rsid w:val="00B4347B"/>
    <w:rsid w:val="00B50FE2"/>
    <w:rsid w:val="00B5433A"/>
    <w:rsid w:val="00B664DD"/>
    <w:rsid w:val="00B70414"/>
    <w:rsid w:val="00B73BA5"/>
    <w:rsid w:val="00B73ECE"/>
    <w:rsid w:val="00BA0332"/>
    <w:rsid w:val="00BB1523"/>
    <w:rsid w:val="00BC3701"/>
    <w:rsid w:val="00BC3A7A"/>
    <w:rsid w:val="00BC554A"/>
    <w:rsid w:val="00BC7965"/>
    <w:rsid w:val="00BD248E"/>
    <w:rsid w:val="00BD2BEA"/>
    <w:rsid w:val="00BD5B21"/>
    <w:rsid w:val="00C0500A"/>
    <w:rsid w:val="00C14217"/>
    <w:rsid w:val="00C15024"/>
    <w:rsid w:val="00C51D6B"/>
    <w:rsid w:val="00C559D7"/>
    <w:rsid w:val="00C75FD6"/>
    <w:rsid w:val="00C76453"/>
    <w:rsid w:val="00C85C71"/>
    <w:rsid w:val="00CC299B"/>
    <w:rsid w:val="00D0080D"/>
    <w:rsid w:val="00D01FF6"/>
    <w:rsid w:val="00D06E1E"/>
    <w:rsid w:val="00D14520"/>
    <w:rsid w:val="00D15195"/>
    <w:rsid w:val="00D20AF6"/>
    <w:rsid w:val="00D23F97"/>
    <w:rsid w:val="00D3659B"/>
    <w:rsid w:val="00D36D3A"/>
    <w:rsid w:val="00D402F5"/>
    <w:rsid w:val="00D42AC9"/>
    <w:rsid w:val="00D4572C"/>
    <w:rsid w:val="00D574FA"/>
    <w:rsid w:val="00D743E5"/>
    <w:rsid w:val="00D77829"/>
    <w:rsid w:val="00D8309A"/>
    <w:rsid w:val="00DB64BF"/>
    <w:rsid w:val="00DB661B"/>
    <w:rsid w:val="00DC153E"/>
    <w:rsid w:val="00DE58AF"/>
    <w:rsid w:val="00E13926"/>
    <w:rsid w:val="00E32BF3"/>
    <w:rsid w:val="00E32E74"/>
    <w:rsid w:val="00E564A7"/>
    <w:rsid w:val="00E56B70"/>
    <w:rsid w:val="00E926F0"/>
    <w:rsid w:val="00E9615C"/>
    <w:rsid w:val="00EB7917"/>
    <w:rsid w:val="00ED113D"/>
    <w:rsid w:val="00ED388C"/>
    <w:rsid w:val="00ED41AD"/>
    <w:rsid w:val="00ED5C99"/>
    <w:rsid w:val="00ED5F64"/>
    <w:rsid w:val="00ED681A"/>
    <w:rsid w:val="00ED753E"/>
    <w:rsid w:val="00EE0CF5"/>
    <w:rsid w:val="00EE44A0"/>
    <w:rsid w:val="00EF2ED8"/>
    <w:rsid w:val="00EF7F87"/>
    <w:rsid w:val="00F00479"/>
    <w:rsid w:val="00F33BC3"/>
    <w:rsid w:val="00F508A9"/>
    <w:rsid w:val="00F5701A"/>
    <w:rsid w:val="00F62F43"/>
    <w:rsid w:val="00F72019"/>
    <w:rsid w:val="00F72897"/>
    <w:rsid w:val="00F87DC7"/>
    <w:rsid w:val="00FB2636"/>
    <w:rsid w:val="00FC09AE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4C0C6"/>
  <w15:docId w15:val="{403A962F-F841-1D41-9128-5C0C98A2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400B"/>
    <w:rPr>
      <w:sz w:val="24"/>
    </w:rPr>
  </w:style>
  <w:style w:type="paragraph" w:styleId="Nadpis1">
    <w:name w:val="heading 1"/>
    <w:basedOn w:val="Normln"/>
    <w:next w:val="Normln"/>
    <w:qFormat/>
    <w:rsid w:val="002538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538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538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9D6C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D6CC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5384F"/>
    <w:pPr>
      <w:tabs>
        <w:tab w:val="center" w:pos="4153"/>
        <w:tab w:val="right" w:pos="8306"/>
      </w:tabs>
    </w:pPr>
  </w:style>
  <w:style w:type="table" w:styleId="Mkatabulky">
    <w:name w:val="Table Grid"/>
    <w:basedOn w:val="Normlntabulka"/>
    <w:rsid w:val="0025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25384F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25384F"/>
    <w:rPr>
      <w:sz w:val="16"/>
      <w:szCs w:val="16"/>
    </w:rPr>
  </w:style>
  <w:style w:type="paragraph" w:styleId="Pedmtkomente">
    <w:name w:val="annotation subject"/>
    <w:basedOn w:val="Normln"/>
    <w:semiHidden/>
    <w:rsid w:val="009D6CC6"/>
    <w:rPr>
      <w:b/>
      <w:bCs/>
    </w:rPr>
  </w:style>
  <w:style w:type="character" w:styleId="Hypertextovodkaz">
    <w:name w:val="Hyperlink"/>
    <w:uiPriority w:val="99"/>
    <w:unhideWhenUsed/>
    <w:rsid w:val="00BC3A7A"/>
    <w:rPr>
      <w:color w:val="0000FF"/>
      <w:u w:val="single"/>
    </w:rPr>
  </w:style>
  <w:style w:type="table" w:customStyle="1" w:styleId="JR">
    <w:name w:val="JR"/>
    <w:basedOn w:val="Normlntabulka"/>
    <w:uiPriority w:val="99"/>
    <w:rsid w:val="000F4E20"/>
    <w:rPr>
      <w:rFonts w:ascii="Arial" w:eastAsia="Calibri" w:hAnsi="Arial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6" w:type="dxa"/>
        <w:left w:w="28" w:type="dxa"/>
        <w:bottom w:w="6" w:type="dxa"/>
        <w:right w:w="28" w:type="dxa"/>
      </w:tblCellMar>
    </w:tblPr>
    <w:tcPr>
      <w:shd w:val="clear" w:color="auto" w:fill="auto"/>
    </w:tcPr>
  </w:style>
  <w:style w:type="paragraph" w:customStyle="1" w:styleId="JREvidennslo">
    <w:name w:val="JR Evidenční číslo"/>
    <w:rsid w:val="00BC3A7A"/>
    <w:rPr>
      <w:rFonts w:ascii="Open Sans" w:eastAsia="Calibri" w:hAnsi="Open Sans"/>
      <w:caps/>
      <w:szCs w:val="17"/>
    </w:rPr>
  </w:style>
  <w:style w:type="paragraph" w:customStyle="1" w:styleId="JRIndex">
    <w:name w:val="JR Index"/>
    <w:rsid w:val="00A90D85"/>
    <w:rPr>
      <w:rFonts w:ascii="Arial" w:eastAsia="Calibri" w:hAnsi="Arial"/>
      <w:smallCaps/>
      <w:szCs w:val="17"/>
    </w:rPr>
  </w:style>
  <w:style w:type="paragraph" w:customStyle="1" w:styleId="JRJmno">
    <w:name w:val="JR Jméno"/>
    <w:next w:val="Normln"/>
    <w:qFormat/>
    <w:rsid w:val="00BC3A7A"/>
    <w:pPr>
      <w:spacing w:before="60" w:after="120"/>
    </w:pPr>
    <w:rPr>
      <w:rFonts w:ascii="Arial" w:eastAsia="Calibri" w:hAnsi="Arial" w:cs="LilyUPC"/>
      <w:color w:val="828887"/>
      <w:sz w:val="32"/>
      <w:szCs w:val="40"/>
    </w:rPr>
  </w:style>
  <w:style w:type="paragraph" w:customStyle="1" w:styleId="JRJmnodata">
    <w:name w:val="JR Jméno data"/>
    <w:qFormat/>
    <w:rsid w:val="00BC3A7A"/>
    <w:rPr>
      <w:rFonts w:ascii="Arial" w:eastAsia="Calibri" w:hAnsi="Arial"/>
    </w:rPr>
  </w:style>
  <w:style w:type="paragraph" w:customStyle="1" w:styleId="JRNadpis">
    <w:name w:val="JR Nadpis"/>
    <w:rsid w:val="00BC3A7A"/>
    <w:pPr>
      <w:spacing w:before="60" w:after="120"/>
      <w:jc w:val="center"/>
    </w:pPr>
    <w:rPr>
      <w:rFonts w:ascii="Arial" w:eastAsia="Calibri" w:hAnsi="Arial"/>
      <w:sz w:val="28"/>
      <w:szCs w:val="17"/>
    </w:rPr>
  </w:style>
  <w:style w:type="paragraph" w:customStyle="1" w:styleId="JRNadpismal">
    <w:name w:val="JR Nadpis malý"/>
    <w:next w:val="Normln"/>
    <w:rsid w:val="00BD2BEA"/>
    <w:pPr>
      <w:spacing w:before="20" w:after="20"/>
      <w:jc w:val="right"/>
    </w:pPr>
    <w:rPr>
      <w:rFonts w:ascii="Arial" w:eastAsia="Calibri" w:hAnsi="Arial" w:cs="Open Sans Extrabold"/>
      <w:b/>
      <w:bCs/>
      <w:color w:val="535756"/>
      <w:sz w:val="32"/>
      <w:szCs w:val="56"/>
    </w:rPr>
  </w:style>
  <w:style w:type="paragraph" w:customStyle="1" w:styleId="JRNadpismalb">
    <w:name w:val="JR Nadpis malý b"/>
    <w:next w:val="Normln"/>
    <w:qFormat/>
    <w:rsid w:val="00BC3A7A"/>
    <w:pPr>
      <w:spacing w:before="60"/>
      <w:jc w:val="right"/>
    </w:pPr>
    <w:rPr>
      <w:rFonts w:ascii="Arial" w:eastAsia="Calibri" w:hAnsi="Arial" w:cs="Open Sans Semibold"/>
      <w:b/>
      <w:i/>
      <w:color w:val="535756"/>
      <w:sz w:val="28"/>
      <w:szCs w:val="24"/>
      <w:lang w:eastAsia="en-US"/>
    </w:rPr>
  </w:style>
  <w:style w:type="paragraph" w:customStyle="1" w:styleId="JRNadpismalvlevo">
    <w:name w:val="JR Nadpis malý vlevo"/>
    <w:next w:val="Normln"/>
    <w:qFormat/>
    <w:rsid w:val="00BC3A7A"/>
    <w:rPr>
      <w:rFonts w:ascii="Arial" w:eastAsia="Calibri" w:hAnsi="Arial"/>
      <w:b/>
      <w:bCs/>
      <w:color w:val="535756"/>
      <w:sz w:val="28"/>
      <w:szCs w:val="56"/>
    </w:rPr>
  </w:style>
  <w:style w:type="paragraph" w:customStyle="1" w:styleId="JRNadpis1">
    <w:name w:val="JR Nadpis1"/>
    <w:next w:val="JRNormln"/>
    <w:rsid w:val="00BC3A7A"/>
    <w:pPr>
      <w:numPr>
        <w:ilvl w:val="1"/>
        <w:numId w:val="4"/>
      </w:numPr>
      <w:spacing w:before="240" w:after="120"/>
      <w:textAlignment w:val="baseline"/>
      <w:outlineLvl w:val="1"/>
    </w:pPr>
    <w:rPr>
      <w:rFonts w:ascii="Arial" w:eastAsia="Calibri" w:hAnsi="Arial"/>
      <w:b/>
      <w:bCs/>
      <w:color w:val="1F497D"/>
      <w:sz w:val="28"/>
      <w:szCs w:val="24"/>
      <w:lang w:eastAsia="en-US"/>
    </w:rPr>
  </w:style>
  <w:style w:type="paragraph" w:customStyle="1" w:styleId="JRNadpis2">
    <w:name w:val="JR Nadpis2"/>
    <w:next w:val="JRNormln"/>
    <w:rsid w:val="00BC3A7A"/>
    <w:pPr>
      <w:numPr>
        <w:ilvl w:val="2"/>
        <w:numId w:val="4"/>
      </w:numPr>
      <w:spacing w:before="240" w:after="120"/>
      <w:outlineLvl w:val="2"/>
    </w:pPr>
    <w:rPr>
      <w:rFonts w:ascii="Arial" w:eastAsia="Calibri" w:hAnsi="Arial"/>
      <w:b/>
      <w:bCs/>
      <w:color w:val="1F497D"/>
      <w:sz w:val="26"/>
      <w:szCs w:val="17"/>
    </w:rPr>
  </w:style>
  <w:style w:type="paragraph" w:customStyle="1" w:styleId="JRNadpis3">
    <w:name w:val="JR Nadpis3"/>
    <w:next w:val="JRNormln"/>
    <w:rsid w:val="00BC3A7A"/>
    <w:pPr>
      <w:numPr>
        <w:ilvl w:val="3"/>
        <w:numId w:val="4"/>
      </w:numPr>
      <w:spacing w:before="240" w:after="80"/>
      <w:outlineLvl w:val="3"/>
    </w:pPr>
    <w:rPr>
      <w:rFonts w:ascii="Arial" w:eastAsia="Calibri" w:hAnsi="Arial"/>
      <w:b/>
      <w:color w:val="1F497D"/>
      <w:sz w:val="24"/>
      <w:szCs w:val="17"/>
      <w:lang w:eastAsia="en-US"/>
    </w:rPr>
  </w:style>
  <w:style w:type="paragraph" w:customStyle="1" w:styleId="JRNadpis4">
    <w:name w:val="JR Nadpis4"/>
    <w:next w:val="JRNormln"/>
    <w:rsid w:val="00BC3A7A"/>
    <w:pPr>
      <w:numPr>
        <w:ilvl w:val="4"/>
        <w:numId w:val="4"/>
      </w:numPr>
      <w:spacing w:before="240" w:after="60"/>
    </w:pPr>
    <w:rPr>
      <w:rFonts w:ascii="Arial" w:eastAsia="Calibri" w:hAnsi="Arial"/>
      <w:b/>
      <w:color w:val="1F497D"/>
      <w:sz w:val="22"/>
      <w:szCs w:val="17"/>
      <w:lang w:eastAsia="en-US"/>
    </w:rPr>
  </w:style>
  <w:style w:type="paragraph" w:customStyle="1" w:styleId="JRNormln">
    <w:name w:val="JR Normální"/>
    <w:rsid w:val="009D6CC6"/>
    <w:pPr>
      <w:spacing w:before="60" w:after="60"/>
    </w:pPr>
    <w:rPr>
      <w:rFonts w:ascii="Arial" w:eastAsia="Calibri" w:hAnsi="Arial"/>
      <w:sz w:val="22"/>
      <w:szCs w:val="17"/>
      <w:lang w:eastAsia="en-US"/>
    </w:rPr>
  </w:style>
  <w:style w:type="paragraph" w:customStyle="1" w:styleId="JRNormlnbarevn">
    <w:name w:val="JR Normální barevný"/>
    <w:basedOn w:val="JRNormln"/>
    <w:next w:val="JRNormln"/>
    <w:qFormat/>
    <w:rsid w:val="00BC3A7A"/>
    <w:pPr>
      <w:tabs>
        <w:tab w:val="left" w:pos="426"/>
      </w:tabs>
      <w:overflowPunct w:val="0"/>
      <w:autoSpaceDE w:val="0"/>
      <w:autoSpaceDN w:val="0"/>
      <w:adjustRightInd w:val="0"/>
    </w:pPr>
    <w:rPr>
      <w:color w:val="1F497D"/>
    </w:rPr>
  </w:style>
  <w:style w:type="paragraph" w:customStyle="1" w:styleId="JRNormlndoprava">
    <w:name w:val="JR Normální doprava"/>
    <w:basedOn w:val="JRNormln"/>
    <w:next w:val="JRNormln"/>
    <w:qFormat/>
    <w:rsid w:val="00BC3A7A"/>
    <w:pPr>
      <w:jc w:val="right"/>
    </w:pPr>
    <w:rPr>
      <w:rFonts w:cs="Open Sans Light"/>
    </w:rPr>
  </w:style>
  <w:style w:type="paragraph" w:customStyle="1" w:styleId="JRNormlndoprosted">
    <w:name w:val="JR Normální doprostřed"/>
    <w:basedOn w:val="JRNormln"/>
    <w:next w:val="JRNormln"/>
    <w:qFormat/>
    <w:rsid w:val="00BC3A7A"/>
    <w:pPr>
      <w:jc w:val="center"/>
    </w:pPr>
  </w:style>
  <w:style w:type="paragraph" w:customStyle="1" w:styleId="JRNormlnkurzva">
    <w:name w:val="JR Normální kurzíva"/>
    <w:basedOn w:val="JRNormln"/>
    <w:next w:val="JRNormln"/>
    <w:rsid w:val="009D6CC6"/>
    <w:pPr>
      <w:contextualSpacing/>
    </w:pPr>
    <w:rPr>
      <w:i/>
      <w:iCs/>
    </w:rPr>
  </w:style>
  <w:style w:type="paragraph" w:customStyle="1" w:styleId="JRNormlnmal">
    <w:name w:val="JR Normální malý"/>
    <w:next w:val="JRNormln"/>
    <w:rsid w:val="00BC3A7A"/>
    <w:pPr>
      <w:spacing w:before="40" w:after="20"/>
    </w:pPr>
    <w:rPr>
      <w:rFonts w:ascii="Open Sans" w:eastAsia="Calibri" w:hAnsi="Open Sans"/>
      <w:sz w:val="18"/>
      <w:szCs w:val="17"/>
    </w:rPr>
  </w:style>
  <w:style w:type="paragraph" w:customStyle="1" w:styleId="JRNormlnnasted">
    <w:name w:val="JR Normální na střed"/>
    <w:basedOn w:val="JRNormln"/>
    <w:qFormat/>
    <w:rsid w:val="00BC3A7A"/>
    <w:pPr>
      <w:jc w:val="center"/>
    </w:pPr>
  </w:style>
  <w:style w:type="paragraph" w:customStyle="1" w:styleId="JRNormlntextkurzva">
    <w:name w:val="JR Normální text kurzíva"/>
    <w:basedOn w:val="JRNormln"/>
    <w:next w:val="JRNormln"/>
    <w:rsid w:val="00BC3A7A"/>
    <w:rPr>
      <w:i/>
      <w:iCs/>
    </w:rPr>
  </w:style>
  <w:style w:type="paragraph" w:customStyle="1" w:styleId="JRNormlntun">
    <w:name w:val="JR Normální tučný"/>
    <w:basedOn w:val="JRNormln"/>
    <w:next w:val="JRNormln"/>
    <w:rsid w:val="00BC3A7A"/>
    <w:pPr>
      <w:spacing w:before="240"/>
      <w:jc w:val="both"/>
    </w:pPr>
    <w:rPr>
      <w:b/>
      <w:smallCaps/>
    </w:rPr>
  </w:style>
  <w:style w:type="paragraph" w:customStyle="1" w:styleId="JROdrka1">
    <w:name w:val="JR Odrážka 1"/>
    <w:qFormat/>
    <w:rsid w:val="00BC3A7A"/>
    <w:pPr>
      <w:numPr>
        <w:numId w:val="6"/>
      </w:numPr>
      <w:textAlignment w:val="baseline"/>
    </w:pPr>
    <w:rPr>
      <w:rFonts w:ascii="Open Sans" w:eastAsia="Calibri" w:hAnsi="Open Sans"/>
      <w:bCs/>
      <w:sz w:val="22"/>
      <w:szCs w:val="17"/>
      <w:lang w:eastAsia="en-US"/>
    </w:rPr>
  </w:style>
  <w:style w:type="paragraph" w:customStyle="1" w:styleId="JROdrka2">
    <w:name w:val="JR Odrážka 2"/>
    <w:rsid w:val="00BC3A7A"/>
    <w:pPr>
      <w:numPr>
        <w:numId w:val="7"/>
      </w:numPr>
      <w:spacing w:before="40"/>
      <w:textAlignment w:val="baseline"/>
    </w:pPr>
    <w:rPr>
      <w:rFonts w:ascii="Open Sans" w:eastAsia="Calibri" w:hAnsi="Open Sans"/>
      <w:bCs/>
      <w:sz w:val="22"/>
      <w:szCs w:val="17"/>
    </w:rPr>
  </w:style>
  <w:style w:type="paragraph" w:customStyle="1" w:styleId="JROdrka3">
    <w:name w:val="JR Odrážka 3"/>
    <w:rsid w:val="00BC3A7A"/>
    <w:pPr>
      <w:numPr>
        <w:numId w:val="8"/>
      </w:numPr>
      <w:spacing w:before="40"/>
    </w:pPr>
    <w:rPr>
      <w:rFonts w:ascii="Open Sans" w:eastAsia="Calibri" w:hAnsi="Open Sans"/>
      <w:szCs w:val="17"/>
    </w:rPr>
  </w:style>
  <w:style w:type="paragraph" w:customStyle="1" w:styleId="JROdrkaa">
    <w:name w:val="JR Odrážka a"/>
    <w:rsid w:val="00BC3A7A"/>
    <w:pPr>
      <w:numPr>
        <w:numId w:val="9"/>
      </w:numPr>
    </w:pPr>
    <w:rPr>
      <w:rFonts w:ascii="Arial" w:eastAsia="Calibri" w:hAnsi="Arial"/>
      <w:sz w:val="22"/>
      <w:szCs w:val="24"/>
    </w:rPr>
  </w:style>
  <w:style w:type="paragraph" w:customStyle="1" w:styleId="JROdrkab">
    <w:name w:val="JR Odrážka b"/>
    <w:rsid w:val="00BC3A7A"/>
    <w:pPr>
      <w:numPr>
        <w:numId w:val="10"/>
      </w:numPr>
      <w:overflowPunct w:val="0"/>
      <w:autoSpaceDE w:val="0"/>
      <w:autoSpaceDN w:val="0"/>
      <w:adjustRightInd w:val="0"/>
      <w:spacing w:before="60" w:after="40"/>
      <w:textAlignment w:val="baseline"/>
    </w:pPr>
    <w:rPr>
      <w:rFonts w:ascii="Arial" w:eastAsia="Calibri" w:hAnsi="Arial"/>
      <w:sz w:val="22"/>
      <w:szCs w:val="17"/>
    </w:rPr>
  </w:style>
  <w:style w:type="paragraph" w:customStyle="1" w:styleId="JRTabulka1">
    <w:name w:val="JR Tabulka 1"/>
    <w:rsid w:val="000F4E20"/>
    <w:pPr>
      <w:numPr>
        <w:numId w:val="13"/>
      </w:numPr>
      <w:spacing w:before="60"/>
      <w:ind w:left="252" w:hanging="252"/>
    </w:pPr>
    <w:rPr>
      <w:rFonts w:ascii="Arial" w:hAnsi="Arial" w:cs="Arial"/>
      <w:bCs/>
      <w:szCs w:val="17"/>
      <w:lang w:eastAsia="en-US"/>
    </w:rPr>
  </w:style>
  <w:style w:type="paragraph" w:customStyle="1" w:styleId="JRTabulka2">
    <w:name w:val="JR Tabulka 2"/>
    <w:rsid w:val="00836983"/>
    <w:pPr>
      <w:numPr>
        <w:ilvl w:val="1"/>
        <w:numId w:val="13"/>
      </w:numPr>
      <w:spacing w:before="60"/>
      <w:ind w:left="432" w:hanging="432"/>
    </w:pPr>
    <w:rPr>
      <w:rFonts w:ascii="Arial" w:eastAsia="Calibri" w:hAnsi="Arial" w:cs="Arial"/>
      <w:bCs/>
      <w:szCs w:val="17"/>
    </w:rPr>
  </w:style>
  <w:style w:type="paragraph" w:customStyle="1" w:styleId="JRTabulka3">
    <w:name w:val="JR Tabulka 3"/>
    <w:rsid w:val="00BC3A7A"/>
    <w:pPr>
      <w:numPr>
        <w:ilvl w:val="2"/>
        <w:numId w:val="13"/>
      </w:numPr>
      <w:spacing w:before="40"/>
    </w:pPr>
    <w:rPr>
      <w:rFonts w:ascii="Open Sans Semibold" w:eastAsia="Calibri" w:hAnsi="Open Sans Semibold" w:cs="Arial"/>
      <w:bCs/>
      <w:szCs w:val="17"/>
    </w:rPr>
  </w:style>
  <w:style w:type="paragraph" w:customStyle="1" w:styleId="JRTabulkanormln">
    <w:name w:val="JR Tabulka normální"/>
    <w:qFormat/>
    <w:rsid w:val="0084299B"/>
    <w:pPr>
      <w:spacing w:before="40"/>
    </w:pPr>
    <w:rPr>
      <w:rFonts w:ascii="Arial" w:eastAsia="Calibri" w:hAnsi="Arial"/>
      <w:szCs w:val="17"/>
    </w:rPr>
  </w:style>
  <w:style w:type="paragraph" w:customStyle="1" w:styleId="JRTabulkanormlnkurziva">
    <w:name w:val="JR Tabulka normální kurziva"/>
    <w:next w:val="JRTabulkanormln"/>
    <w:qFormat/>
    <w:rsid w:val="009D6CC6"/>
    <w:rPr>
      <w:rFonts w:ascii="Arial" w:eastAsia="Calibri" w:hAnsi="Arial"/>
      <w:i/>
      <w:color w:val="595959"/>
      <w:szCs w:val="17"/>
    </w:rPr>
  </w:style>
  <w:style w:type="paragraph" w:customStyle="1" w:styleId="JRTabulkanormlnmaltun">
    <w:name w:val="JR Tabulka normální malý tučný"/>
    <w:basedOn w:val="JRTabulkanormln"/>
    <w:next w:val="JRTabulkanormlnkurziva"/>
    <w:qFormat/>
    <w:rsid w:val="009D6CC6"/>
    <w:rPr>
      <w:b/>
      <w:sz w:val="18"/>
    </w:rPr>
  </w:style>
  <w:style w:type="paragraph" w:customStyle="1" w:styleId="JRTabulkanormlnnasted">
    <w:name w:val="JR Tabulka normální na střed"/>
    <w:basedOn w:val="JRTabulkanormln"/>
    <w:qFormat/>
    <w:rsid w:val="00BC3A7A"/>
    <w:pPr>
      <w:jc w:val="center"/>
    </w:pPr>
  </w:style>
  <w:style w:type="paragraph" w:customStyle="1" w:styleId="JRTabulkanormlntun">
    <w:name w:val="JR Tabulka normální tučný"/>
    <w:qFormat/>
    <w:rsid w:val="00C15024"/>
    <w:rPr>
      <w:rFonts w:ascii="Arial" w:eastAsia="Calibri" w:hAnsi="Arial"/>
      <w:b/>
      <w:color w:val="3E4241" w:themeColor="text2"/>
      <w:szCs w:val="17"/>
    </w:rPr>
  </w:style>
  <w:style w:type="paragraph" w:customStyle="1" w:styleId="JRTabulkanormlntunbl">
    <w:name w:val="JR Tabulka normální tučný bílý"/>
    <w:basedOn w:val="JRTabulkanormln"/>
    <w:rsid w:val="00BC3A7A"/>
    <w:rPr>
      <w:b/>
      <w:bCs/>
      <w:color w:val="F2F2F2"/>
    </w:rPr>
  </w:style>
  <w:style w:type="paragraph" w:customStyle="1" w:styleId="JRTabulkaodrka">
    <w:name w:val="JR Tabulka odrážka"/>
    <w:rsid w:val="00BC3A7A"/>
    <w:pPr>
      <w:numPr>
        <w:numId w:val="14"/>
      </w:numPr>
      <w:spacing w:before="40"/>
    </w:pPr>
    <w:rPr>
      <w:rFonts w:ascii="Arial" w:eastAsia="Calibri" w:hAnsi="Arial" w:cs="Arial"/>
      <w:bCs/>
      <w:szCs w:val="17"/>
    </w:rPr>
  </w:style>
  <w:style w:type="paragraph" w:customStyle="1" w:styleId="JRTabulkaodrka2">
    <w:name w:val="JR Tabulka odrážka 2"/>
    <w:rsid w:val="00BC3A7A"/>
    <w:pPr>
      <w:numPr>
        <w:numId w:val="15"/>
      </w:numPr>
      <w:spacing w:before="60"/>
    </w:pPr>
    <w:rPr>
      <w:rFonts w:ascii="Arial" w:eastAsia="Calibri" w:hAnsi="Arial" w:cs="Arial"/>
      <w:bCs/>
      <w:szCs w:val="17"/>
    </w:rPr>
  </w:style>
  <w:style w:type="paragraph" w:customStyle="1" w:styleId="JRTabulkaodrkaa">
    <w:name w:val="JR Tabulka odrážka a"/>
    <w:rsid w:val="00BC3A7A"/>
    <w:pPr>
      <w:numPr>
        <w:ilvl w:val="1"/>
        <w:numId w:val="16"/>
      </w:numPr>
    </w:pPr>
    <w:rPr>
      <w:rFonts w:ascii="Arial" w:eastAsia="Calibri" w:hAnsi="Arial"/>
      <w:szCs w:val="17"/>
    </w:rPr>
  </w:style>
  <w:style w:type="paragraph" w:customStyle="1" w:styleId="JRTabulkaodrkab">
    <w:name w:val="JR Tabulka odrážka b"/>
    <w:rsid w:val="00BC3A7A"/>
    <w:pPr>
      <w:numPr>
        <w:numId w:val="16"/>
      </w:numPr>
    </w:pPr>
    <w:rPr>
      <w:rFonts w:ascii="Arial" w:eastAsia="Calibri" w:hAnsi="Arial"/>
      <w:szCs w:val="17"/>
    </w:rPr>
  </w:style>
  <w:style w:type="paragraph" w:customStyle="1" w:styleId="JRZpat">
    <w:name w:val="JR Zápatí"/>
    <w:rsid w:val="00BC3A7A"/>
    <w:pPr>
      <w:tabs>
        <w:tab w:val="center" w:pos="8460"/>
      </w:tabs>
    </w:pPr>
    <w:rPr>
      <w:rFonts w:ascii="Arial" w:eastAsia="Calibri" w:hAnsi="Arial"/>
      <w:smallCaps/>
      <w:color w:val="7F7F7F"/>
      <w:sz w:val="18"/>
      <w:szCs w:val="24"/>
      <w:lang w:eastAsia="en-US"/>
    </w:rPr>
  </w:style>
  <w:style w:type="paragraph" w:customStyle="1" w:styleId="JRNadpishlavnm">
    <w:name w:val="JR Nadpis hlavní m"/>
    <w:rsid w:val="00BC3A7A"/>
    <w:pPr>
      <w:spacing w:before="60" w:after="240"/>
      <w:jc w:val="center"/>
    </w:pPr>
    <w:rPr>
      <w:rFonts w:ascii="Arial" w:eastAsia="Calibri" w:hAnsi="Arial"/>
      <w:b/>
      <w:sz w:val="24"/>
      <w:szCs w:val="17"/>
    </w:rPr>
  </w:style>
  <w:style w:type="paragraph" w:customStyle="1" w:styleId="JRTabulkanormlnmal">
    <w:name w:val="JR Tabulka normální malý"/>
    <w:basedOn w:val="JRTabulkanormln"/>
    <w:qFormat/>
    <w:rsid w:val="00BC7965"/>
    <w:pPr>
      <w:spacing w:before="0"/>
    </w:pPr>
    <w:rPr>
      <w:sz w:val="16"/>
    </w:rPr>
  </w:style>
  <w:style w:type="paragraph" w:customStyle="1" w:styleId="CSPNadpishlavn">
    <w:name w:val="CSP Nadpis hlavní"/>
    <w:rsid w:val="0049247A"/>
    <w:pPr>
      <w:spacing w:before="240" w:after="240"/>
      <w:jc w:val="center"/>
      <w:textAlignment w:val="baseline"/>
    </w:pPr>
    <w:rPr>
      <w:rFonts w:ascii="Arial" w:eastAsia="Calibri" w:hAnsi="Arial"/>
      <w:b/>
      <w:bCs/>
      <w:sz w:val="40"/>
      <w:szCs w:val="56"/>
    </w:rPr>
  </w:style>
  <w:style w:type="paragraph" w:customStyle="1" w:styleId="CSPNormlntabulka">
    <w:name w:val="CSP Normální tabulka"/>
    <w:qFormat/>
    <w:rsid w:val="0049247A"/>
    <w:rPr>
      <w:rFonts w:ascii="Arial" w:eastAsia="Calibri" w:hAnsi="Arial"/>
      <w:szCs w:val="17"/>
    </w:rPr>
  </w:style>
  <w:style w:type="paragraph" w:customStyle="1" w:styleId="JRTabulkamalnasted">
    <w:name w:val="JR Tabulka malý na střed"/>
    <w:basedOn w:val="JRTabulkanormlnmal"/>
    <w:qFormat/>
    <w:rsid w:val="000F661A"/>
    <w:pPr>
      <w:jc w:val="center"/>
    </w:pPr>
  </w:style>
  <w:style w:type="paragraph" w:customStyle="1" w:styleId="JRNadpismalnasted">
    <w:name w:val="JR Nadpis malý na střed"/>
    <w:basedOn w:val="JRNadpismal"/>
    <w:next w:val="JRNormln"/>
    <w:qFormat/>
    <w:rsid w:val="00F72019"/>
    <w:pPr>
      <w:jc w:val="center"/>
    </w:pPr>
    <w:rPr>
      <w:lang w:eastAsia="en-US"/>
    </w:rPr>
  </w:style>
  <w:style w:type="paragraph" w:styleId="Bezmezer">
    <w:name w:val="No Spacing"/>
    <w:uiPriority w:val="1"/>
    <w:qFormat/>
    <w:rsid w:val="009010A1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D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sPC3\Desktop\Rebut\00D1%20MTS%20Rekonstrukce%20CB%20vozovky%20km%20220,2%20&#8211;%20229,5\TR\TeP&#345;\F.07.01.12%20Kontroln&#237;%20a%20zku&#353;ebn&#237;%20pl&#225;n%20(KZP).dotx" TargetMode="External"/></Relationships>
</file>

<file path=word/theme/theme1.xml><?xml version="1.0" encoding="utf-8"?>
<a:theme xmlns:a="http://schemas.openxmlformats.org/drawingml/2006/main" name="Motiv systému Office">
  <a:themeElements>
    <a:clrScheme name="JnRd">
      <a:dk1>
        <a:srgbClr val="5C6362"/>
      </a:dk1>
      <a:lt1>
        <a:sysClr val="window" lastClr="FFFFFF"/>
      </a:lt1>
      <a:dk2>
        <a:srgbClr val="3E4241"/>
      </a:dk2>
      <a:lt2>
        <a:srgbClr val="9CA3A2"/>
      </a:lt2>
      <a:accent1>
        <a:srgbClr val="FB9E04"/>
      </a:accent1>
      <a:accent2>
        <a:srgbClr val="D60C0C"/>
      </a:accent2>
      <a:accent3>
        <a:srgbClr val="79CF10"/>
      </a:accent3>
      <a:accent4>
        <a:srgbClr val="4988D6"/>
      </a:accent4>
      <a:accent5>
        <a:srgbClr val="B7CFEE"/>
      </a:accent5>
      <a:accent6>
        <a:srgbClr val="C9F791"/>
      </a:accent6>
      <a:hlink>
        <a:srgbClr val="4988D6"/>
      </a:hlink>
      <a:folHlink>
        <a:srgbClr val="3E424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F2CD4F22-F89C-47EE-8FC3-A250A1CA3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57377-127B-4591-A564-31DF938A9661}"/>
</file>

<file path=customXml/itemProps3.xml><?xml version="1.0" encoding="utf-8"?>
<ds:datastoreItem xmlns:ds="http://schemas.openxmlformats.org/officeDocument/2006/customXml" ds:itemID="{E2236FF3-476C-4616-A3AD-395BB1640520}"/>
</file>

<file path=customXml/itemProps4.xml><?xml version="1.0" encoding="utf-8"?>
<ds:datastoreItem xmlns:ds="http://schemas.openxmlformats.org/officeDocument/2006/customXml" ds:itemID="{FA53AB76-0E5A-43FC-B239-10E40F250B2C}"/>
</file>

<file path=docProps/app.xml><?xml version="1.0" encoding="utf-8"?>
<Properties xmlns="http://schemas.openxmlformats.org/officeDocument/2006/extended-properties" xmlns:vt="http://schemas.openxmlformats.org/officeDocument/2006/docPropsVTypes">
  <Template>F.07.01.12 Kontrolní a zkušební plán (KZP)</Template>
  <TotalTime>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</vt:lpstr>
    </vt:vector>
  </TitlesOfParts>
  <Company>YS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</dc:title>
  <dc:creator>Windows User</dc:creator>
  <cp:lastModifiedBy>Ladislav Válek</cp:lastModifiedBy>
  <cp:revision>3</cp:revision>
  <cp:lastPrinted>2016-12-13T05:04:00Z</cp:lastPrinted>
  <dcterms:created xsi:type="dcterms:W3CDTF">2020-05-11T08:41:00Z</dcterms:created>
  <dcterms:modified xsi:type="dcterms:W3CDTF">2020-05-20T13:04:00Z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